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85" w:type="dxa"/>
        <w:jc w:val="left"/>
        <w:tblInd w:w="0" w:type="dxa"/>
        <w:tblCellMar>
          <w:top w:w="75" w:type="dxa"/>
          <w:left w:w="75" w:type="dxa"/>
          <w:bottom w:w="75" w:type="dxa"/>
          <w:right w:w="75" w:type="dxa"/>
        </w:tblCellMar>
        <w:tblLook w:firstRow="1" w:noVBand="1" w:lastRow="0" w:firstColumn="1" w:lastColumn="0" w:noHBand="0" w:val="04a0"/>
      </w:tblPr>
      <w:tblGrid>
        <w:gridCol w:w="9885"/>
      </w:tblGrid>
      <w:tr>
        <w:trPr/>
        <w:tc>
          <w:tcPr>
            <w:tcW w:w="9885" w:type="dxa"/>
            <w:tcBorders/>
            <w:vAlign w:val="center"/>
          </w:tcPr>
          <w:p>
            <w:pPr>
              <w:pStyle w:val="Normal"/>
              <w:spacing w:beforeAutospacing="1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left="4956" w:hanging="0"/>
        <w:rPr>
          <w:rFonts w:ascii="Garamond" w:hAnsi="Garamond" w:eastAsia="Calibri" w:cs="Times-Roman" w:eastAsiaTheme="minorHAnsi"/>
          <w:color w:val="000000"/>
          <w:sz w:val="20"/>
          <w:szCs w:val="20"/>
          <w:lang w:eastAsia="en-US"/>
        </w:rPr>
      </w:pPr>
      <w:r>
        <w:rPr>
          <w:rFonts w:eastAsia="Calibri" w:cs="Times-Roman" w:ascii="Garamond" w:hAnsi="Garamond" w:eastAsiaTheme="minorHAnsi"/>
          <w:color w:val="000000"/>
          <w:sz w:val="20"/>
          <w:szCs w:val="20"/>
          <w:lang w:eastAsia="en-US"/>
        </w:rPr>
        <w:t>ALLEGATO “A” – ISTANZA DI PARTECIPAZIONE</w:t>
      </w:r>
    </w:p>
    <w:p>
      <w:pPr>
        <w:pStyle w:val="Normal"/>
        <w:ind w:left="4956" w:hanging="0"/>
        <w:rPr>
          <w:rFonts w:ascii="Garamond" w:hAnsi="Garamond" w:eastAsia="Calibri" w:cs="Times-Roman" w:eastAsiaTheme="minorHAnsi"/>
          <w:color w:val="000000"/>
          <w:sz w:val="20"/>
          <w:szCs w:val="20"/>
          <w:lang w:eastAsia="en-US"/>
        </w:rPr>
      </w:pPr>
      <w:r>
        <w:rPr>
          <w:rFonts w:eastAsia="Calibri" w:cs="Times-Roman" w:ascii="Garamond" w:hAnsi="Garamond" w:eastAsiaTheme="minorHAnsi"/>
          <w:color w:val="000000"/>
          <w:sz w:val="20"/>
          <w:szCs w:val="20"/>
          <w:lang w:eastAsia="en-US"/>
        </w:rPr>
        <w:t>Approvato con Determinazione n.957 del 29/09/2021</w:t>
      </w:r>
    </w:p>
    <w:p>
      <w:pPr>
        <w:pStyle w:val="Normal"/>
        <w:ind w:left="4956" w:firstLine="708"/>
        <w:rPr>
          <w:rFonts w:ascii="Times-Roman" w:hAnsi="Times-Roman" w:eastAsia="Calibri" w:cs="Times-Roman" w:eastAsiaTheme="minorHAnsi"/>
          <w:color w:val="000000"/>
          <w:sz w:val="16"/>
          <w:szCs w:val="16"/>
          <w:lang w:eastAsia="en-US"/>
        </w:rPr>
      </w:pPr>
      <w:r>
        <w:rPr>
          <w:rFonts w:eastAsia="Calibri" w:cs="Times-Roman" w:eastAsiaTheme="minorHAnsi" w:ascii="Times-Roman" w:hAnsi="Times-Roman"/>
          <w:color w:val="000000"/>
          <w:sz w:val="16"/>
          <w:szCs w:val="16"/>
          <w:lang w:eastAsia="en-US"/>
        </w:rPr>
      </w:r>
    </w:p>
    <w:p>
      <w:pPr>
        <w:pStyle w:val="Normal"/>
        <w:ind w:left="4956" w:firstLine="708"/>
        <w:rPr>
          <w:rFonts w:ascii="Garamond" w:hAnsi="Garamond" w:eastAsia="Calibri" w:cs="Times-Roman" w:eastAsiaTheme="minorHAnsi"/>
          <w:b/>
          <w:b/>
          <w:color w:val="000000"/>
          <w:sz w:val="16"/>
          <w:szCs w:val="16"/>
          <w:lang w:eastAsia="en-US"/>
        </w:rPr>
      </w:pPr>
      <w:r>
        <w:rPr>
          <w:rFonts w:eastAsia="Calibri" w:cs="Times-Roman" w:eastAsiaTheme="minorHAnsi" w:ascii="Garamond" w:hAnsi="Garamond"/>
          <w:b/>
          <w:color w:val="000000"/>
          <w:sz w:val="16"/>
          <w:szCs w:val="16"/>
          <w:lang w:eastAsia="en-US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eastAsia="Calibri" w:cs="Times-Roman" w:ascii="Garamond" w:hAnsi="Garamond" w:eastAsiaTheme="minorHAnsi"/>
          <w:b w:val="false"/>
          <w:bCs w:val="false"/>
          <w:color w:val="00000A"/>
          <w:lang w:eastAsia="en-US"/>
        </w:rPr>
        <w:t>“</w:t>
      </w:r>
      <w:r>
        <w:rPr>
          <w:rFonts w:eastAsia="Calibri" w:cs="Times-Roman" w:ascii="Garamond" w:hAnsi="Garamond" w:eastAsiaTheme="minorHAnsi"/>
          <w:b w:val="false"/>
          <w:bCs w:val="false"/>
          <w:color w:val="00000A"/>
          <w:lang w:eastAsia="en-US"/>
        </w:rPr>
        <w:t xml:space="preserve">MODELLO DI MANIFESTAZIONE DI INTERESSE PER LA NOMINA A RICOPRIRE </w:t>
      </w:r>
      <w:r>
        <w:rPr>
          <w:rFonts w:eastAsia="Calibri" w:cs="Times-Roman" w:ascii="Garamond" w:hAnsi="Garamond" w:eastAsiaTheme="minorHAnsi"/>
          <w:b w:val="false"/>
          <w:bCs w:val="false"/>
          <w:color w:val="00000A"/>
          <w:kern w:val="0"/>
          <w:sz w:val="24"/>
          <w:szCs w:val="24"/>
          <w:lang w:val="it-IT" w:eastAsia="en-US" w:bidi="ar-SA"/>
        </w:rPr>
        <w:t xml:space="preserve">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eastAsia="Calibri" w:cs="Times-Roman" w:ascii="Garamond" w:hAnsi="Garamond" w:eastAsiaTheme="minorHAnsi"/>
          <w:b w:val="false"/>
          <w:bCs w:val="false"/>
          <w:color w:val="00000A"/>
          <w:lang w:eastAsia="en-US"/>
        </w:rPr>
        <w:t>L’INCARICO</w:t>
      </w:r>
      <w:r>
        <w:rPr>
          <w:rFonts w:eastAsia="Calibri" w:cs="Times-Roman" w:ascii="Garamond" w:hAnsi="Garamond" w:eastAsiaTheme="minorHAnsi"/>
          <w:b w:val="false"/>
          <w:bCs w:val="false"/>
          <w:color w:val="00000A"/>
          <w:sz w:val="24"/>
          <w:szCs w:val="24"/>
          <w:lang w:eastAsia="en-US"/>
        </w:rPr>
        <w:t xml:space="preserve"> </w:t>
      </w:r>
      <w:r>
        <w:rPr>
          <w:rFonts w:eastAsia="Calibri" w:cs="Times-Roman" w:ascii="Garamond" w:hAnsi="Garamond" w:eastAsiaTheme="minorHAnsi"/>
          <w:b w:val="false"/>
          <w:bCs w:val="false"/>
          <w:caps w:val="false"/>
          <w:smallCaps w:val="false"/>
          <w:color w:val="00000A"/>
          <w:sz w:val="24"/>
          <w:szCs w:val="24"/>
          <w:lang w:eastAsia="en-US"/>
        </w:rPr>
        <w:t xml:space="preserve">DI COMPONENTE </w:t>
      </w:r>
      <w:r>
        <w:rPr>
          <w:rFonts w:eastAsia="Calibri" w:cs="Times-Roman" w:ascii="Garamond" w:hAnsi="Garamond" w:eastAsiaTheme="minorHAnsi"/>
          <w:b w:val="false"/>
          <w:bCs w:val="false"/>
          <w:caps w:val="false"/>
          <w:smallCaps w:val="false"/>
          <w:color w:val="00000A"/>
          <w:sz w:val="24"/>
          <w:szCs w:val="24"/>
          <w:lang w:val="it-IT" w:eastAsia="en-US" w:bidi="ar-SA"/>
        </w:rPr>
        <w:t>DEL</w:t>
      </w:r>
      <w:r>
        <w:rPr>
          <w:rFonts w:eastAsia="Calibri" w:cs="Times-Roman" w:ascii="Garamond" w:hAnsi="Garamond" w:eastAsiaTheme="minorHAnsi"/>
          <w:b w:val="false"/>
          <w:bCs w:val="false"/>
          <w:caps w:val="false"/>
          <w:smallCaps w:val="false"/>
          <w:color w:val="00000A"/>
          <w:sz w:val="24"/>
          <w:szCs w:val="24"/>
          <w:lang w:eastAsia="en-US"/>
        </w:rPr>
        <w:t xml:space="preserve"> COLLEGIO DEI REVISORI DEI CONTI DELLA PROVINCIA DI ORISTANO, TRIENNIO </w:t>
      </w:r>
      <w:r>
        <w:rPr>
          <w:rFonts w:eastAsia="Calibri" w:cs="Times-Roman" w:ascii="Garamond" w:hAnsi="Garamond" w:eastAsiaTheme="minorHAnsi"/>
          <w:b w:val="false"/>
          <w:bCs w:val="false"/>
          <w:caps w:val="false"/>
          <w:smallCaps w:val="false"/>
          <w:color w:val="00000A"/>
          <w:sz w:val="24"/>
          <w:szCs w:val="24"/>
          <w:lang w:val="it-IT" w:eastAsia="en-US" w:bidi="ar-SA"/>
        </w:rPr>
        <w:t>2021</w:t>
      </w:r>
      <w:r>
        <w:rPr>
          <w:rFonts w:eastAsia="Calibri" w:cs="Times-Roman" w:ascii="Garamond" w:hAnsi="Garamond" w:eastAsiaTheme="minorHAnsi"/>
          <w:b w:val="false"/>
          <w:bCs w:val="false"/>
          <w:caps w:val="false"/>
          <w:smallCaps w:val="false"/>
          <w:color w:val="00000A"/>
          <w:sz w:val="24"/>
          <w:szCs w:val="24"/>
          <w:lang w:eastAsia="en-US"/>
        </w:rPr>
        <w:t>/</w:t>
      </w:r>
      <w:r>
        <w:rPr>
          <w:rFonts w:eastAsia="Calibri" w:cs="Times-Roman" w:ascii="Garamond" w:hAnsi="Garamond" w:eastAsiaTheme="minorHAnsi"/>
          <w:b w:val="false"/>
          <w:bCs w:val="false"/>
          <w:caps w:val="false"/>
          <w:smallCaps w:val="false"/>
          <w:color w:val="00000A"/>
          <w:sz w:val="24"/>
          <w:szCs w:val="24"/>
          <w:lang w:val="it-IT" w:eastAsia="en-US" w:bidi="ar-SA"/>
        </w:rPr>
        <w:t>2024</w:t>
      </w:r>
      <w:r>
        <w:rPr>
          <w:rFonts w:eastAsia="Calibri" w:cs="Times-Roman" w:ascii="Garamond" w:hAnsi="Garamond" w:eastAsiaTheme="minorHAnsi"/>
          <w:b w:val="false"/>
          <w:bCs w:val="false"/>
          <w:color w:val="00000A"/>
          <w:sz w:val="24"/>
          <w:szCs w:val="24"/>
          <w:lang w:eastAsia="en-US"/>
        </w:rPr>
        <w:t xml:space="preserve"> ”</w:t>
      </w:r>
    </w:p>
    <w:p>
      <w:pPr>
        <w:pStyle w:val="Normal"/>
        <w:jc w:val="center"/>
        <w:rPr>
          <w:rFonts w:ascii="Garamond" w:hAnsi="Garamond" w:eastAsia="Calibri" w:cs="Times-Roman" w:eastAsiaTheme="minorHAnsi"/>
          <w:b/>
          <w:b/>
          <w:color w:val="00000A"/>
          <w:lang w:eastAsia="en-US"/>
        </w:rPr>
      </w:pPr>
      <w:r>
        <w:rPr>
          <w:rFonts w:eastAsia="Calibri" w:cs="Times-Roman" w:eastAsiaTheme="minorHAnsi" w:ascii="Garamond" w:hAnsi="Garamond"/>
          <w:b/>
          <w:color w:val="00000A"/>
          <w:lang w:eastAsia="en-US"/>
        </w:rPr>
      </w:r>
    </w:p>
    <w:p>
      <w:pPr>
        <w:pStyle w:val="Normal"/>
        <w:jc w:val="center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eastAsiaTheme="minorHAnsi" w:ascii="Garamond" w:hAnsi="Garamond"/>
          <w:color w:val="00000A"/>
          <w:lang w:eastAsia="en-US"/>
        </w:rPr>
      </w:r>
    </w:p>
    <w:p>
      <w:pPr>
        <w:pStyle w:val="Normal"/>
        <w:ind w:left="6372" w:hanging="0"/>
        <w:jc w:val="both"/>
        <w:rPr>
          <w:rFonts w:ascii="Garamond" w:hAnsi="Garamond" w:eastAsia="Calibri" w:cs="Times-Roman" w:eastAsiaTheme="minorHAnsi"/>
          <w:color w:val="00000A"/>
          <w:sz w:val="24"/>
          <w:szCs w:val="24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sz w:val="24"/>
          <w:szCs w:val="24"/>
          <w:lang w:eastAsia="en-US"/>
        </w:rPr>
        <w:t xml:space="preserve">All’Amministratore Unico </w:t>
      </w:r>
    </w:p>
    <w:p>
      <w:pPr>
        <w:pStyle w:val="Normal"/>
        <w:ind w:left="6372" w:hanging="0"/>
        <w:jc w:val="both"/>
        <w:rPr>
          <w:rFonts w:ascii="Garamond" w:hAnsi="Garamond" w:eastAsia="Calibri" w:cs="Times-Roman" w:eastAsiaTheme="minorHAnsi"/>
          <w:color w:val="00000A"/>
          <w:sz w:val="24"/>
          <w:szCs w:val="24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sz w:val="24"/>
          <w:szCs w:val="24"/>
          <w:lang w:eastAsia="en-US"/>
        </w:rPr>
        <w:t xml:space="preserve">Dott. Massimo Torrente </w:t>
      </w:r>
    </w:p>
    <w:p>
      <w:pPr>
        <w:pStyle w:val="Normal"/>
        <w:ind w:left="6372" w:hanging="0"/>
        <w:jc w:val="both"/>
        <w:rPr>
          <w:rFonts w:ascii="Garamond" w:hAnsi="Garamond" w:eastAsia="Calibri" w:cs="Times-Roman" w:eastAsiaTheme="minorHAnsi"/>
          <w:color w:val="00000A"/>
          <w:sz w:val="24"/>
          <w:szCs w:val="24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sz w:val="24"/>
          <w:szCs w:val="24"/>
          <w:lang w:eastAsia="en-US"/>
        </w:rPr>
        <w:t xml:space="preserve">Via Enrico Carboni </w:t>
      </w:r>
    </w:p>
    <w:p>
      <w:pPr>
        <w:pStyle w:val="Normal"/>
        <w:ind w:left="6372" w:hanging="0"/>
        <w:jc w:val="both"/>
        <w:rPr>
          <w:rFonts w:ascii="Garamond" w:hAnsi="Garamond" w:eastAsia="Calibri" w:cs="Times-Roman" w:eastAsiaTheme="minorHAnsi"/>
          <w:color w:val="00000A"/>
          <w:sz w:val="24"/>
          <w:szCs w:val="24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sz w:val="24"/>
          <w:szCs w:val="24"/>
          <w:lang w:eastAsia="en-US"/>
        </w:rPr>
        <w:t>09170 Oristano</w:t>
      </w:r>
    </w:p>
    <w:p>
      <w:pPr>
        <w:pStyle w:val="Normal"/>
        <w:ind w:left="6372" w:hanging="0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eastAsiaTheme="minorHAnsi" w:ascii="Garamond" w:hAnsi="Garamond"/>
          <w:color w:val="00000A"/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ind w:left="5664" w:hanging="0"/>
        <w:jc w:val="right"/>
        <w:rPr>
          <w:rFonts w:ascii="Garamond" w:hAnsi="Garamond" w:eastAsia="Calibri" w:cs="Times-Roman" w:eastAsiaTheme="minorHAnsi"/>
          <w:color w:val="000000"/>
          <w:sz w:val="22"/>
          <w:szCs w:val="22"/>
          <w:lang w:eastAsia="en-US"/>
        </w:rPr>
      </w:pPr>
      <w:r>
        <w:rPr>
          <w:rFonts w:eastAsia="Calibri" w:cs="Times-Roman" w:eastAsiaTheme="minorHAnsi" w:ascii="Garamond" w:hAnsi="Garamond"/>
          <w:color w:val="000000"/>
          <w:sz w:val="22"/>
          <w:szCs w:val="22"/>
          <w:lang w:eastAsia="en-US"/>
        </w:rPr>
      </w:r>
    </w:p>
    <w:p>
      <w:pPr>
        <w:pStyle w:val="Normal"/>
        <w:jc w:val="both"/>
        <w:rPr>
          <w:rFonts w:ascii="Garamond" w:hAnsi="Garamond" w:eastAsia="Calibri" w:cs="Times-Roman" w:eastAsiaTheme="minorHAnsi"/>
          <w:b/>
          <w:b/>
          <w:color w:val="00000A"/>
          <w:lang w:eastAsia="en-US"/>
        </w:rPr>
      </w:pPr>
      <w:r>
        <w:rPr>
          <w:rFonts w:eastAsia="Calibri" w:cs="Times-Bold" w:ascii="Garamond" w:hAnsi="Garamond" w:eastAsiaTheme="minorHAnsi"/>
          <w:b/>
          <w:bCs/>
          <w:color w:val="00000A"/>
          <w:lang w:eastAsia="en-US"/>
        </w:rPr>
        <w:t>Oggetto</w:t>
      </w: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: </w:t>
      </w:r>
      <w:r>
        <w:rPr>
          <w:rFonts w:eastAsia="Calibri" w:cs="Times-Roman" w:ascii="Garamond" w:hAnsi="Garamond" w:eastAsiaTheme="minorHAnsi"/>
          <w:b/>
          <w:color w:val="00000A"/>
          <w:lang w:eastAsia="en-US"/>
        </w:rPr>
        <w:t xml:space="preserve">Manifestazione d’interesse </w:t>
      </w:r>
      <w:r>
        <w:rPr>
          <w:rFonts w:eastAsia="Calibri" w:cs="Times-Roman" w:ascii="Garamond" w:hAnsi="Garamond" w:eastAsiaTheme="minorHAnsi"/>
          <w:b/>
          <w:color w:val="00000A"/>
          <w:kern w:val="0"/>
          <w:sz w:val="24"/>
          <w:szCs w:val="24"/>
          <w:lang w:val="it-IT" w:eastAsia="en-US" w:bidi="ar-SA"/>
        </w:rPr>
        <w:t xml:space="preserve">per la nomina a ricoprire l’incarico di </w:t>
      </w:r>
      <w:r>
        <w:rPr>
          <w:rFonts w:eastAsia="Calibri" w:cs="Times-Roman" w:ascii="Garamond" w:hAnsi="Garamond" w:eastAsiaTheme="minorHAnsi"/>
          <w:b/>
          <w:bCs w:val="false"/>
          <w:caps w:val="false"/>
          <w:smallCaps w:val="false"/>
          <w:color w:val="00000A"/>
          <w:sz w:val="24"/>
          <w:szCs w:val="24"/>
          <w:lang w:eastAsia="en-US"/>
        </w:rPr>
        <w:t xml:space="preserve">componente </w:t>
      </w:r>
      <w:r>
        <w:rPr>
          <w:rFonts w:eastAsia="Calibri" w:cs="Times-Roman" w:ascii="Garamond" w:hAnsi="Garamond" w:eastAsiaTheme="minorHAnsi"/>
          <w:b/>
          <w:bCs w:val="false"/>
          <w:caps w:val="false"/>
          <w:smallCaps w:val="false"/>
          <w:color w:val="00000A"/>
          <w:sz w:val="24"/>
          <w:szCs w:val="24"/>
          <w:lang w:val="it-IT" w:eastAsia="en-US" w:bidi="ar-SA"/>
        </w:rPr>
        <w:t>del</w:t>
      </w:r>
      <w:r>
        <w:rPr>
          <w:rFonts w:eastAsia="Calibri" w:cs="Times-Roman" w:ascii="Garamond" w:hAnsi="Garamond" w:eastAsiaTheme="minorHAnsi"/>
          <w:b/>
          <w:bCs w:val="false"/>
          <w:caps w:val="false"/>
          <w:smallCaps w:val="false"/>
          <w:color w:val="00000A"/>
          <w:sz w:val="24"/>
          <w:szCs w:val="24"/>
          <w:lang w:eastAsia="en-US"/>
        </w:rPr>
        <w:t xml:space="preserve"> Collegio dei Revisori dei Conti della Provincia di Oristano, triennio </w:t>
      </w:r>
      <w:r>
        <w:rPr>
          <w:rFonts w:eastAsia="Calibri" w:cs="Times-Roman" w:ascii="Garamond" w:hAnsi="Garamond" w:eastAsiaTheme="minorHAnsi"/>
          <w:b/>
          <w:bCs w:val="false"/>
          <w:caps w:val="false"/>
          <w:smallCaps w:val="false"/>
          <w:color w:val="00000A"/>
          <w:sz w:val="24"/>
          <w:szCs w:val="24"/>
          <w:lang w:val="it-IT" w:eastAsia="en-US" w:bidi="ar-SA"/>
        </w:rPr>
        <w:t>2021</w:t>
      </w:r>
      <w:r>
        <w:rPr>
          <w:rFonts w:eastAsia="Calibri" w:cs="Times-Roman" w:ascii="Garamond" w:hAnsi="Garamond" w:eastAsiaTheme="minorHAnsi"/>
          <w:b/>
          <w:bCs w:val="false"/>
          <w:caps w:val="false"/>
          <w:smallCaps w:val="false"/>
          <w:color w:val="00000A"/>
          <w:sz w:val="24"/>
          <w:szCs w:val="24"/>
          <w:lang w:eastAsia="en-US"/>
        </w:rPr>
        <w:t>/</w:t>
      </w:r>
      <w:r>
        <w:rPr>
          <w:rFonts w:eastAsia="Calibri" w:cs="Times-Roman" w:ascii="Garamond" w:hAnsi="Garamond" w:eastAsiaTheme="minorHAnsi"/>
          <w:b/>
          <w:bCs w:val="false"/>
          <w:caps w:val="false"/>
          <w:smallCaps w:val="false"/>
          <w:color w:val="00000A"/>
          <w:sz w:val="24"/>
          <w:szCs w:val="24"/>
          <w:lang w:val="it-IT" w:eastAsia="en-US" w:bidi="ar-SA"/>
        </w:rPr>
        <w:t>2024</w:t>
      </w:r>
      <w:r>
        <w:rPr>
          <w:rFonts w:eastAsia="Calibri" w:cs="Times-Roman" w:ascii="Garamond" w:hAnsi="Garamond" w:eastAsiaTheme="minorHAnsi"/>
          <w:b/>
          <w:bCs w:val="false"/>
          <w:color w:val="00000A"/>
          <w:sz w:val="24"/>
          <w:szCs w:val="24"/>
          <w:lang w:eastAsia="en-US"/>
        </w:rPr>
        <w:t xml:space="preserve"> ”</w:t>
      </w:r>
      <w:r>
        <w:rPr>
          <w:rFonts w:eastAsia="Calibri" w:cs="Times-Roman" w:ascii="Garamond" w:hAnsi="Garamond" w:eastAsiaTheme="minorHAnsi"/>
          <w:b/>
          <w:color w:val="00000A"/>
          <w:sz w:val="24"/>
          <w:szCs w:val="24"/>
          <w:lang w:eastAsia="en-US"/>
        </w:rPr>
        <w:t xml:space="preserve"> .</w:t>
      </w:r>
    </w:p>
    <w:p>
      <w:pPr>
        <w:pStyle w:val="Normal"/>
        <w:rPr>
          <w:rFonts w:ascii="Garamond" w:hAnsi="Garamond" w:eastAsia="Calibri" w:cs="Times-Roman" w:eastAsiaTheme="minorHAnsi"/>
          <w:b/>
          <w:b/>
          <w:color w:val="00000A"/>
          <w:sz w:val="24"/>
          <w:szCs w:val="24"/>
          <w:lang w:eastAsia="en-US"/>
        </w:rPr>
      </w:pPr>
      <w:r>
        <w:rPr>
          <w:rFonts w:eastAsia="Calibri" w:cs="Times-Roman" w:eastAsiaTheme="minorHAnsi" w:ascii="Garamond" w:hAnsi="Garamond"/>
          <w:b/>
          <w:color w:val="00000A"/>
          <w:sz w:val="24"/>
          <w:szCs w:val="24"/>
          <w:lang w:eastAsia="en-US"/>
        </w:rPr>
      </w:r>
    </w:p>
    <w:p>
      <w:pPr>
        <w:pStyle w:val="Normal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eastAsiaTheme="minorHAnsi" w:ascii="Garamond" w:hAnsi="Garamond"/>
          <w:color w:val="00000A"/>
          <w:lang w:eastAsia="en-US"/>
        </w:rPr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Il/la sottoscritto/a _____________________________nato/a a ___________________________ 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eastAsiaTheme="minorHAnsi" w:ascii="Garamond" w:hAnsi="Garamond"/>
          <w:color w:val="00000A"/>
          <w:lang w:eastAsia="en-US"/>
        </w:rPr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>Prov.______________ il ______________e residente in _________________________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eastAsiaTheme="minorHAnsi" w:ascii="Garamond" w:hAnsi="Garamond"/>
          <w:color w:val="00000A"/>
          <w:lang w:eastAsia="en-US"/>
        </w:rPr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Via _______________________ n.______cap______Cod. fiscale _________________________ 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eastAsiaTheme="minorHAnsi" w:ascii="Garamond" w:hAnsi="Garamond"/>
          <w:color w:val="00000A"/>
          <w:lang w:eastAsia="en-US"/>
        </w:rPr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>Partita IVA _______________________________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eastAsiaTheme="minorHAnsi" w:ascii="Garamond" w:hAnsi="Garamond"/>
          <w:color w:val="00000A"/>
          <w:lang w:eastAsia="en-US"/>
        </w:rPr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>tel. __________________ cellulare ___________________ e-mail ________________________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eastAsiaTheme="minorHAnsi" w:ascii="Garamond" w:hAnsi="Garamond"/>
          <w:color w:val="00000A"/>
          <w:lang w:eastAsia="en-US"/>
        </w:rPr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>PEC __________________________________</w:t>
      </w:r>
    </w:p>
    <w:p>
      <w:pPr>
        <w:pStyle w:val="Normal"/>
        <w:spacing w:lineRule="auto" w:line="276" w:beforeAutospacing="1" w:after="0"/>
        <w:jc w:val="center"/>
        <w:rPr>
          <w:rFonts w:ascii="Garamond" w:hAnsi="Garamond" w:eastAsia="Calibri" w:cs="Times-Roman" w:eastAsiaTheme="minorHAnsi"/>
          <w:b/>
          <w:b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b/>
          <w:color w:val="00000A"/>
          <w:lang w:eastAsia="en-US"/>
        </w:rPr>
        <w:t>PRESENTA</w:t>
      </w:r>
    </w:p>
    <w:p>
      <w:pPr>
        <w:pStyle w:val="Normal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La propria candidatura per la nomina a componente del Collegio dei Revisori dei Conti della Provincia di Oristano per il triennio </w:t>
      </w:r>
      <w:r>
        <w:rPr>
          <w:rFonts w:eastAsia="Calibri" w:cs="Times-Roman" w:ascii="Garamond" w:hAnsi="Garamond" w:eastAsiaTheme="minorHAnsi"/>
          <w:color w:val="00000A"/>
          <w:sz w:val="24"/>
          <w:szCs w:val="24"/>
          <w:lang w:eastAsia="en-US"/>
        </w:rPr>
        <w:t>2021-2024</w:t>
      </w: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 ,  con decorrenza dalla data di esecutività dell'atto di nomina. </w:t>
      </w:r>
    </w:p>
    <w:p>
      <w:pPr>
        <w:pStyle w:val="Normal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>A tal fine, consapevole delle responsabilità penali cui può incorrere in caso di dichiarazioni mendaci, di formazione o esibizione di atto falso o contenente dati falsi come previsto dall'articolo 76 del D.P.R. n. 445/2000</w:t>
      </w:r>
    </w:p>
    <w:p>
      <w:pPr>
        <w:pStyle w:val="Normal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eastAsiaTheme="minorHAnsi" w:ascii="Garamond" w:hAnsi="Garamond"/>
          <w:color w:val="00000A"/>
          <w:lang w:eastAsia="en-US"/>
        </w:rPr>
      </w:r>
    </w:p>
    <w:p>
      <w:pPr>
        <w:pStyle w:val="Normal"/>
        <w:jc w:val="center"/>
        <w:rPr>
          <w:rFonts w:ascii="Garamond" w:hAnsi="Garamond" w:eastAsia="Calibri" w:cs="Times-Roman" w:eastAsiaTheme="minorHAnsi"/>
          <w:b/>
          <w:b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b/>
          <w:color w:val="00000A"/>
          <w:lang w:eastAsia="en-US"/>
        </w:rPr>
        <w:t>DICHIARA</w:t>
      </w:r>
    </w:p>
    <w:p>
      <w:pPr>
        <w:pStyle w:val="Normal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eastAsiaTheme="minorHAnsi" w:ascii="Garamond" w:hAnsi="Garamond"/>
          <w:color w:val="00000A"/>
          <w:lang w:eastAsia="en-US"/>
        </w:rPr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>sotto la propria responsabilità, ai sensi degli articoli 46 e 47 del DPR n. 445/2000: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1)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>di accettare integralmente le condizioni contenute nell'avviso pubblico relativo alla nomina in questione;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2)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>di accettare la condizione di automatica decadenza dalla nomina qualora, in sede di verifica, una o più dichiarazioni rese in sede di partecipazione dovessero risultare non veritiere;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>3) di essere in possesso dei seguenti requisiti di partecipazione di cui all'art. 36 della L.R. n. 2/2016 e specificatamente: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Wingdings" w:ascii="Garamond" w:hAnsi="Garamond" w:eastAsiaTheme="minorHAnsi"/>
          <w:color w:val="000000"/>
          <w:lang w:eastAsia="en-US"/>
        </w:rPr>
        <w:t xml:space="preserve">a) </w:t>
      </w: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di essere iscritto al n.____________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 xml:space="preserve">nella fascia 2, dell’elenco regionale dei revisori legali dei conti degli enti locali della Regione Sardegna di cui alla </w:t>
      </w:r>
      <w:r>
        <w:rPr>
          <w:rFonts w:eastAsia="Calibri" w:cs="Times-Roman" w:ascii="Garamond" w:hAnsi="Garamond" w:eastAsiaTheme="minorHAnsi"/>
          <w:color w:val="000000"/>
          <w:kern w:val="0"/>
          <w:sz w:val="24"/>
          <w:szCs w:val="24"/>
          <w:lang w:val="it-IT" w:eastAsia="en-US" w:bidi="ar-SA"/>
        </w:rPr>
        <w:t xml:space="preserve">Determinazioni dell’Assessorato EE.LL. Finanza e </w:t>
      </w:r>
      <w:r>
        <w:rPr>
          <w:rFonts w:eastAsia="Calibri" w:cs="Times-Roman" w:ascii="Garamond" w:hAnsi="Garamond" w:eastAsiaTheme="minorHAnsi"/>
          <w:color w:val="00000A"/>
          <w:kern w:val="0"/>
          <w:sz w:val="24"/>
          <w:szCs w:val="24"/>
          <w:lang w:val="it-IT" w:eastAsia="en-US" w:bidi="ar-SA"/>
        </w:rPr>
        <w:t xml:space="preserve">Urbanistica n. 335/4527 del 03/02/2021, 485/6428  del 16/02/2021, 2411/28106 del 05/07/2021 e  n. 2779/32672 del 02/08/2021 </w:t>
      </w:r>
      <w:r>
        <w:rPr>
          <w:rFonts w:eastAsia="Calibri" w:cs="Times-Roman" w:ascii="Garamond" w:hAnsi="Garamond" w:eastAsiaTheme="minorHAnsi"/>
          <w:color w:val="000000"/>
          <w:kern w:val="0"/>
          <w:sz w:val="24"/>
          <w:szCs w:val="24"/>
          <w:lang w:val="it-IT" w:eastAsia="en-US" w:bidi="ar-SA"/>
        </w:rPr>
        <w:t xml:space="preserve"> ;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4)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>di rispettare i limiti di cui all’art. 238 del D. Lgs. n. 267/2000. A tal fine dichiara: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Wingdings" w:ascii="Garamond" w:hAnsi="Garamond" w:eastAsiaTheme="minorHAnsi"/>
          <w:color w:val="000000"/>
          <w:lang w:eastAsia="en-US"/>
        </w:rPr>
        <w:t xml:space="preserve">a)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>di non svolgere attualmente alcun incarico di revisore dei conti;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Wingdings" w:ascii="Garamond" w:hAnsi="Garamond" w:eastAsiaTheme="minorHAnsi"/>
          <w:color w:val="000000"/>
          <w:lang w:eastAsia="en-US"/>
        </w:rPr>
        <w:t xml:space="preserve">b)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>di esercitare attualmente l’incarico di revisore dei conti presso i seguenti enti, con indicazione della  popolazione dell’ente e del relativo periodo di incarico:</w:t>
      </w:r>
    </w:p>
    <w:p>
      <w:pPr>
        <w:pStyle w:val="Normal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0"/>
          <w:lang w:eastAsia="en-US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0"/>
          <w:lang w:eastAsia="en-US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0"/>
          <w:lang w:eastAsia="en-US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0"/>
          <w:lang w:eastAsia="en-US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5)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>di avere esercitato l’incarico di revisore presso i seguenti enti:</w:t>
      </w:r>
    </w:p>
    <w:p>
      <w:pPr>
        <w:pStyle w:val="Normal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0"/>
          <w:lang w:eastAsia="en-US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0"/>
          <w:lang w:eastAsia="en-US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0"/>
          <w:lang w:eastAsia="en-US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6)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>di non trovarsi in alcuna delle condizioni di ineleggibilità o decadenza di cui all'artt. 2382 del codice civile;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7)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>di non trovarsi in alcuna delle condizioni di incompatibilità o ineleggibilità di cui all'artt. 236 del D. Lgs. n. 267/2000;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8)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>di non essere stato destituito/a o dispensato/a dall'impiego presso una pubblica amministrazione nonché di non essere decaduto/a da un precedente impiego;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9)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>di non essere stato né di essere sottoposto ad alcuna misura di prevenzione prevista dalle leggi vigenti;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10)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 xml:space="preserve">di impegnarsi, senza riserva alcuna, nel caso di conferimento dell'incarico, ad espletarlo secondo tutte le condizioni, modalità, prescrizioni, clausole e quant'altro, previste dagli artt. 235-240 del D.Lgs. n. 267/2000 e ss.mm. e ii. e dalle altre norme previste ; 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11)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>di rispettare, in caso di nomina, i limiti del numero di incarichi stabiliti dalla vigente normativa;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12)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>di accettare il compenso che sarà fissato con la deliberazione di nomina, nel rispetto della normativa vigente in materia;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0"/>
          <w:lang w:eastAsia="en-US"/>
        </w:rPr>
        <w:t>13) di accettare la carica in caso di nomina;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 xml:space="preserve">14) </w:t>
      </w:r>
      <w:r>
        <w:rPr>
          <w:rFonts w:eastAsia="Calibri" w:cs="Times-Roman" w:ascii="Garamond" w:hAnsi="Garamond" w:eastAsiaTheme="minorHAnsi"/>
          <w:color w:val="000000"/>
          <w:lang w:eastAsia="en-US"/>
        </w:rPr>
        <w:t>di autorizzare la Provincia di Oristano al trattamento dei dati personali ai sensi del D.LGS 193/03 e Regolamento UE n. 679/2016 (GDPR), in quanto necessario  e limitatamente al procedimento in questione.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eastAsiaTheme="minorHAnsi" w:ascii="Garamond" w:hAnsi="Garamond"/>
          <w:color w:val="000000"/>
          <w:lang w:eastAsia="en-US"/>
        </w:rPr>
      </w:r>
    </w:p>
    <w:p>
      <w:pPr>
        <w:pStyle w:val="Normal"/>
        <w:spacing w:lineRule="auto" w:line="276"/>
        <w:jc w:val="both"/>
        <w:rPr>
          <w:rFonts w:ascii="Garamond" w:hAnsi="Garamond" w:eastAsia="Calibri" w:cs="Times-Bold" w:eastAsiaTheme="minorHAnsi"/>
          <w:b/>
          <w:b/>
          <w:bCs/>
          <w:color w:val="000000"/>
          <w:lang w:eastAsia="en-US"/>
        </w:rPr>
      </w:pPr>
      <w:r>
        <w:rPr>
          <w:rFonts w:eastAsia="Calibri" w:cs="Times-Bold" w:ascii="Garamond" w:hAnsi="Garamond" w:eastAsiaTheme="minorHAnsi"/>
          <w:b/>
          <w:bCs/>
          <w:color w:val="000000"/>
          <w:lang w:eastAsia="en-US"/>
        </w:rPr>
        <w:t>La domanda dovrà essere firmata digitalmente oppure sottoscritta dal professionista interessato/a con allegata una copia fotostatica di un valido documento di identità</w:t>
      </w:r>
    </w:p>
    <w:p>
      <w:pPr>
        <w:pStyle w:val="Normal"/>
        <w:spacing w:lineRule="auto" w:line="276"/>
        <w:jc w:val="both"/>
        <w:rPr>
          <w:rFonts w:ascii="Garamond" w:hAnsi="Garamond" w:eastAsia="Calibri" w:cs="Times-Bold" w:eastAsiaTheme="minorHAnsi"/>
          <w:b/>
          <w:b/>
          <w:bCs/>
          <w:color w:val="000000"/>
          <w:lang w:eastAsia="en-US"/>
        </w:rPr>
      </w:pPr>
      <w:r>
        <w:rPr>
          <w:rFonts w:eastAsia="Calibri" w:cs="Times-Bold" w:eastAsiaTheme="minorHAnsi" w:ascii="Garamond" w:hAnsi="Garamond"/>
          <w:b/>
          <w:bCs/>
          <w:color w:val="000000"/>
          <w:lang w:eastAsia="en-US"/>
        </w:rPr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0"/>
          <w:lang w:eastAsia="en-US"/>
        </w:rPr>
        <w:t>Allega alla presente: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>a) curriculum vitae in formato europeo;</w:t>
      </w:r>
    </w:p>
    <w:p>
      <w:pPr>
        <w:pStyle w:val="Normal"/>
        <w:spacing w:lineRule="auto" w:line="276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ascii="Garamond" w:hAnsi="Garamond" w:eastAsiaTheme="minorHAnsi"/>
          <w:color w:val="00000A"/>
          <w:lang w:eastAsia="en-US"/>
        </w:rPr>
        <w:t>b) copia fotostatica (fronte e retro) del proprio documento d'identità in corso di validità.</w:t>
      </w:r>
    </w:p>
    <w:p>
      <w:pPr>
        <w:pStyle w:val="Normal"/>
        <w:jc w:val="both"/>
        <w:rPr>
          <w:rFonts w:ascii="Garamond" w:hAnsi="Garamond" w:eastAsia="Calibri" w:cs="Times-Roman" w:eastAsiaTheme="minorHAnsi"/>
          <w:color w:val="00000A"/>
          <w:lang w:eastAsia="en-US"/>
        </w:rPr>
      </w:pPr>
      <w:r>
        <w:rPr>
          <w:rFonts w:eastAsia="Calibri" w:cs="Times-Roman" w:eastAsiaTheme="minorHAnsi" w:ascii="Garamond" w:hAnsi="Garamond"/>
          <w:color w:val="00000A"/>
          <w:lang w:eastAsia="en-US"/>
        </w:rPr>
      </w:r>
    </w:p>
    <w:p>
      <w:pPr>
        <w:pStyle w:val="Normal"/>
        <w:jc w:val="both"/>
        <w:rPr>
          <w:rFonts w:ascii="Times-Roman" w:hAnsi="Times-Roman" w:eastAsia="Calibri" w:cs="Times-Roman" w:eastAsiaTheme="minorHAnsi"/>
          <w:color w:val="000000"/>
          <w:sz w:val="22"/>
          <w:szCs w:val="22"/>
          <w:lang w:eastAsia="en-US"/>
        </w:rPr>
      </w:pPr>
      <w:r>
        <w:rPr>
          <w:rFonts w:eastAsia="Calibri" w:cs="Times-Roman" w:ascii="Times-Roman" w:hAnsi="Times-Roman" w:eastAsiaTheme="minorHAnsi"/>
          <w:color w:val="000000"/>
          <w:sz w:val="22"/>
          <w:szCs w:val="22"/>
          <w:lang w:eastAsia="en-US"/>
        </w:rPr>
        <w:t>_______________________ li _____/______/_______</w:t>
      </w:r>
    </w:p>
    <w:p>
      <w:pPr>
        <w:pStyle w:val="Normal"/>
        <w:jc w:val="both"/>
        <w:rPr>
          <w:rFonts w:ascii="Times-Roman" w:hAnsi="Times-Roman" w:eastAsia="Calibri" w:cs="Times-Roman" w:eastAsiaTheme="minorHAnsi"/>
          <w:color w:val="000000"/>
          <w:sz w:val="22"/>
          <w:szCs w:val="22"/>
          <w:lang w:eastAsia="en-US"/>
        </w:rPr>
      </w:pPr>
      <w:r>
        <w:rPr>
          <w:rFonts w:eastAsia="Calibri" w:cs="Times-Roman" w:eastAsiaTheme="minorHAnsi" w:ascii="Times-Roman" w:hAnsi="Times-Roman"/>
          <w:color w:val="000000"/>
          <w:sz w:val="22"/>
          <w:szCs w:val="22"/>
          <w:lang w:eastAsia="en-US"/>
        </w:rPr>
      </w:r>
    </w:p>
    <w:p>
      <w:pPr>
        <w:pStyle w:val="Normal"/>
        <w:jc w:val="both"/>
        <w:rPr>
          <w:rFonts w:ascii="Times-Roman" w:hAnsi="Times-Roman" w:eastAsia="Calibri" w:cs="Times-Roman" w:eastAsiaTheme="minorHAnsi"/>
          <w:color w:val="000000"/>
          <w:sz w:val="22"/>
          <w:szCs w:val="22"/>
          <w:lang w:eastAsia="en-US"/>
        </w:rPr>
      </w:pPr>
      <w:r>
        <w:rPr>
          <w:rFonts w:eastAsia="Calibri" w:cs="Times-Roman" w:eastAsiaTheme="minorHAnsi" w:ascii="Times-Roman" w:hAnsi="Times-Roman"/>
          <w:color w:val="000000"/>
          <w:sz w:val="22"/>
          <w:szCs w:val="22"/>
          <w:lang w:eastAsia="en-US"/>
        </w:rPr>
      </w:r>
    </w:p>
    <w:p>
      <w:pPr>
        <w:pStyle w:val="Normal"/>
        <w:ind w:left="6372" w:firstLine="708"/>
        <w:jc w:val="both"/>
        <w:rPr>
          <w:rFonts w:ascii="Garamond" w:hAnsi="Garamond" w:eastAsia="Calibri" w:cs="Times-Roman" w:eastAsiaTheme="minorHAnsi"/>
          <w:color w:val="000000"/>
          <w:lang w:eastAsia="en-US"/>
        </w:rPr>
      </w:pPr>
      <w:r>
        <w:rPr>
          <w:rFonts w:eastAsia="Calibri" w:cs="Times-Roman" w:ascii="Garamond" w:hAnsi="Garamond" w:eastAsiaTheme="minorHAnsi"/>
          <w:color w:val="000000"/>
          <w:lang w:eastAsia="en-US"/>
        </w:rPr>
        <w:t>In fede</w:t>
      </w:r>
    </w:p>
    <w:p>
      <w:pPr>
        <w:pStyle w:val="Normal"/>
        <w:ind w:left="6372" w:firstLine="708"/>
        <w:jc w:val="both"/>
        <w:rPr>
          <w:rFonts w:ascii="Times-Roman" w:hAnsi="Times-Roman" w:eastAsia="Calibri" w:cs="Times-Roman" w:eastAsiaTheme="minorHAnsi"/>
          <w:color w:val="000000"/>
          <w:sz w:val="22"/>
          <w:szCs w:val="22"/>
          <w:lang w:eastAsia="en-US"/>
        </w:rPr>
      </w:pPr>
      <w:r>
        <w:rPr>
          <w:rFonts w:eastAsia="Calibri" w:cs="Times-Roman" w:eastAsiaTheme="minorHAnsi" w:ascii="Times-Roman" w:hAnsi="Times-Roman"/>
          <w:color w:val="000000"/>
          <w:sz w:val="22"/>
          <w:szCs w:val="22"/>
          <w:lang w:eastAsia="en-US"/>
        </w:rPr>
      </w:r>
    </w:p>
    <w:p>
      <w:pPr>
        <w:pStyle w:val="Normal"/>
        <w:ind w:left="5664" w:firstLine="708"/>
        <w:rPr>
          <w:rFonts w:ascii="Times-Roman" w:hAnsi="Times-Roman" w:eastAsia="Calibri" w:cs="Times-Roman" w:eastAsiaTheme="minorHAnsi"/>
          <w:color w:val="000000"/>
          <w:sz w:val="22"/>
          <w:szCs w:val="22"/>
          <w:lang w:eastAsia="en-US"/>
        </w:rPr>
      </w:pPr>
      <w:r>
        <w:rPr>
          <w:rFonts w:eastAsia="Calibri" w:cs="Times-Roman" w:ascii="Times-Roman" w:hAnsi="Times-Roman" w:eastAsiaTheme="minorHAnsi"/>
          <w:color w:val="000000"/>
          <w:sz w:val="22"/>
          <w:szCs w:val="22"/>
          <w:lang w:eastAsia="en-US"/>
        </w:rPr>
        <w:t>__________________________</w:t>
      </w:r>
    </w:p>
    <w:sectPr>
      <w:type w:val="nextPage"/>
      <w:pgSz w:w="11906" w:h="16838"/>
      <w:pgMar w:left="1134" w:right="1134" w:header="0" w:top="127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33b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0133b6"/>
    <w:pPr>
      <w:keepNext w:val="true"/>
      <w:jc w:val="center"/>
      <w:outlineLvl w:val="0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0133b6"/>
    <w:rPr>
      <w:rFonts w:ascii="Arial" w:hAnsi="Arial" w:eastAsia="Times New Roman" w:cs="Arial"/>
      <w:b/>
      <w:bCs/>
      <w:sz w:val="24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0133b6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133b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6F0A0-5C0D-4F7C-919A-656CAA91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Application>LibreOffice/6.4.7.2$Windows_x86 LibreOffice_project/639b8ac485750d5696d7590a72ef1b496725cfb5</Application>
  <Pages>2</Pages>
  <Words>611</Words>
  <Characters>3957</Characters>
  <CharactersWithSpaces>4533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2019-03-06T11:49:00Z</dcterms:created>
  <dc:creator>Franca Piras</dc:creator>
  <dc:description/>
  <dc:language>it-IT</dc:language>
  <cp:lastModifiedBy/>
  <cp:lastPrinted>2021-09-29T09:19:24Z</cp:lastPrinted>
  <dcterms:modified xsi:type="dcterms:W3CDTF">2021-09-29T12:48:18Z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