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65B8C" w14:textId="58110CAE" w:rsidR="002E0DC9" w:rsidRPr="00A22A2F" w:rsidRDefault="0017780D" w:rsidP="00BF5518">
      <w:pPr>
        <w:spacing w:after="0" w:line="240" w:lineRule="auto"/>
        <w:jc w:val="right"/>
        <w:rPr>
          <w:rFonts w:ascii="Calibri" w:eastAsia="Times New Roman" w:hAnsi="Calibri" w:cs="Calibri"/>
          <w:b/>
          <w:bCs/>
          <w:kern w:val="0"/>
          <w:lang w:eastAsia="it-IT"/>
          <w14:ligatures w14:val="none"/>
        </w:rPr>
      </w:pPr>
      <w:r>
        <w:rPr>
          <w:rFonts w:ascii="Calibri" w:eastAsia="Times New Roman" w:hAnsi="Calibri" w:cs="Calibri"/>
          <w:b/>
          <w:bCs/>
          <w:kern w:val="0"/>
          <w:lang w:eastAsia="it-IT"/>
          <w14:ligatures w14:val="none"/>
        </w:rPr>
        <w:t>ALLEGATO</w:t>
      </w:r>
      <w:r w:rsidR="00D972BB" w:rsidRPr="00A22A2F">
        <w:rPr>
          <w:rFonts w:ascii="Calibri" w:eastAsia="Times New Roman" w:hAnsi="Calibri" w:cs="Calibri"/>
          <w:b/>
          <w:bCs/>
          <w:kern w:val="0"/>
          <w:lang w:eastAsia="it-IT"/>
          <w14:ligatures w14:val="none"/>
        </w:rPr>
        <w:t xml:space="preserve"> B - </w:t>
      </w:r>
      <w:r w:rsidR="00304A83" w:rsidRPr="00A22A2F">
        <w:rPr>
          <w:rFonts w:ascii="Calibri" w:eastAsia="Times New Roman" w:hAnsi="Calibri" w:cs="Calibri"/>
          <w:b/>
          <w:bCs/>
          <w:kern w:val="0"/>
          <w:lang w:eastAsia="it-IT"/>
          <w14:ligatures w14:val="none"/>
        </w:rPr>
        <w:t>OFFERTA ECONOMICA</w:t>
      </w:r>
      <w:r w:rsidR="00304A83" w:rsidRPr="00A22A2F">
        <w:rPr>
          <w:rFonts w:ascii="Calibri" w:eastAsia="Times New Roman" w:hAnsi="Calibri" w:cs="Calibri"/>
          <w:kern w:val="0"/>
          <w:lang w:eastAsia="it-IT"/>
          <w14:ligatures w14:val="none"/>
        </w:rPr>
        <w:br/>
      </w:r>
      <w:r w:rsidR="00304A83" w:rsidRPr="00A22A2F">
        <w:rPr>
          <w:rFonts w:ascii="Calibri" w:eastAsia="Times New Roman" w:hAnsi="Calibri" w:cs="Calibri"/>
          <w:kern w:val="0"/>
          <w:lang w:eastAsia="it-IT"/>
          <w14:ligatures w14:val="none"/>
        </w:rPr>
        <w:br/>
      </w:r>
      <w:r w:rsidR="00304A83" w:rsidRPr="00A22A2F">
        <w:rPr>
          <w:rFonts w:ascii="Calibri" w:eastAsia="Times New Roman" w:hAnsi="Calibri" w:cs="Calibri"/>
          <w:b/>
          <w:bCs/>
          <w:kern w:val="0"/>
          <w:lang w:eastAsia="it-IT"/>
          <w14:ligatures w14:val="none"/>
        </w:rPr>
        <w:t>Provincia di Oristano</w:t>
      </w:r>
    </w:p>
    <w:p w14:paraId="01D8893C" w14:textId="77777777" w:rsidR="002E0DC9" w:rsidRPr="00A22A2F" w:rsidRDefault="002E0DC9" w:rsidP="00BF5518">
      <w:pPr>
        <w:spacing w:after="0" w:line="240" w:lineRule="auto"/>
        <w:jc w:val="right"/>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Settore Affari Generali</w:t>
      </w:r>
    </w:p>
    <w:p w14:paraId="3C8C2164" w14:textId="4198A7E2" w:rsidR="00304A83" w:rsidRPr="00A22A2F" w:rsidRDefault="002E0DC9" w:rsidP="00BF5518">
      <w:pPr>
        <w:spacing w:after="0" w:line="240" w:lineRule="auto"/>
        <w:jc w:val="right"/>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Servizio Provveditorato</w:t>
      </w:r>
      <w:r w:rsidR="00304A83" w:rsidRPr="00A22A2F">
        <w:rPr>
          <w:rFonts w:ascii="Calibri" w:eastAsia="Times New Roman" w:hAnsi="Calibri" w:cs="Calibri"/>
          <w:b/>
          <w:bCs/>
          <w:kern w:val="0"/>
          <w:lang w:eastAsia="it-IT"/>
          <w14:ligatures w14:val="none"/>
        </w:rPr>
        <w:br/>
        <w:t>Via Enrico Carboni, 4</w:t>
      </w:r>
      <w:r w:rsidR="00304A83" w:rsidRPr="00A22A2F">
        <w:rPr>
          <w:rFonts w:ascii="Calibri" w:eastAsia="Times New Roman" w:hAnsi="Calibri" w:cs="Calibri"/>
          <w:b/>
          <w:bCs/>
          <w:kern w:val="0"/>
          <w:lang w:eastAsia="it-IT"/>
          <w14:ligatures w14:val="none"/>
        </w:rPr>
        <w:br/>
        <w:t>09170 Oristano (OR)</w:t>
      </w:r>
    </w:p>
    <w:p w14:paraId="24A3FF44" w14:textId="77777777" w:rsidR="00785B88" w:rsidRPr="00A22A2F" w:rsidRDefault="00785B88" w:rsidP="008C6298">
      <w:pPr>
        <w:spacing w:after="0" w:line="240" w:lineRule="auto"/>
        <w:ind w:right="120"/>
        <w:rPr>
          <w:rFonts w:ascii="Calibri" w:hAnsi="Calibri" w:cs="Calibri"/>
          <w:b/>
          <w:bCs/>
          <w:lang w:eastAsia="it-IT"/>
        </w:rPr>
      </w:pPr>
    </w:p>
    <w:p w14:paraId="133FCB5A" w14:textId="70ECA1BA" w:rsidR="00181258" w:rsidRDefault="00181258" w:rsidP="00181258">
      <w:pPr>
        <w:spacing w:after="0" w:line="240" w:lineRule="auto"/>
        <w:ind w:right="120"/>
        <w:rPr>
          <w:rFonts w:ascii="Calibri" w:hAnsi="Calibri" w:cs="Calibri"/>
          <w:b/>
          <w:bCs/>
          <w:lang w:eastAsia="it-IT"/>
        </w:rPr>
      </w:pPr>
      <w:r w:rsidRPr="00A22A2F">
        <w:rPr>
          <w:rFonts w:ascii="Calibri" w:hAnsi="Calibri" w:cs="Calibri"/>
          <w:b/>
          <w:bCs/>
          <w:lang w:eastAsia="it-IT"/>
        </w:rPr>
        <w:t xml:space="preserve">INDICARE IL LOTTO PER IL QUALE SI PARTECIPA E IL NUMERO DI TARGA DEL VEICOLO </w:t>
      </w:r>
      <w:r w:rsidR="00001A07" w:rsidRPr="00A22A2F">
        <w:rPr>
          <w:rFonts w:ascii="Calibri" w:hAnsi="Calibri" w:cs="Calibri"/>
          <w:b/>
          <w:bCs/>
          <w:lang w:eastAsia="it-IT"/>
        </w:rPr>
        <w:t>CORRISPONDENTE</w:t>
      </w:r>
    </w:p>
    <w:p w14:paraId="10DFB21A" w14:textId="77777777" w:rsidR="008C6298" w:rsidRPr="00A22A2F" w:rsidRDefault="008C6298" w:rsidP="00181258">
      <w:pPr>
        <w:spacing w:after="0" w:line="240" w:lineRule="auto"/>
        <w:ind w:right="120"/>
        <w:rPr>
          <w:rFonts w:ascii="Calibri" w:hAnsi="Calibri" w:cs="Calibri"/>
          <w:b/>
          <w:bCs/>
          <w:lang w:eastAsia="it-IT"/>
        </w:rPr>
      </w:pPr>
    </w:p>
    <w:tbl>
      <w:tblPr>
        <w:tblStyle w:val="Grigliatabella"/>
        <w:tblW w:w="0" w:type="auto"/>
        <w:tblLook w:val="04A0" w:firstRow="1" w:lastRow="0" w:firstColumn="1" w:lastColumn="0" w:noHBand="0" w:noVBand="1"/>
      </w:tblPr>
      <w:tblGrid>
        <w:gridCol w:w="10456"/>
      </w:tblGrid>
      <w:tr w:rsidR="00785B88" w:rsidRPr="00A22A2F" w14:paraId="53B2B92F" w14:textId="77777777" w:rsidTr="00BF15D1">
        <w:tc>
          <w:tcPr>
            <w:tcW w:w="10456" w:type="dxa"/>
            <w:vAlign w:val="center"/>
          </w:tcPr>
          <w:p w14:paraId="531AB6B6" w14:textId="77777777" w:rsidR="00BF15D1" w:rsidRPr="00A22A2F" w:rsidRDefault="00BF15D1" w:rsidP="00E060B9">
            <w:pPr>
              <w:ind w:right="120"/>
              <w:jc w:val="center"/>
              <w:rPr>
                <w:rFonts w:ascii="Calibri" w:hAnsi="Calibri" w:cs="Calibri"/>
                <w:b/>
                <w:bCs/>
                <w:lang w:eastAsia="it-IT"/>
              </w:rPr>
            </w:pPr>
          </w:p>
          <w:p w14:paraId="45E845A6" w14:textId="55AFC4B8" w:rsidR="00785B88" w:rsidRPr="008C6298" w:rsidRDefault="00785B88" w:rsidP="00E060B9">
            <w:pPr>
              <w:ind w:right="120"/>
              <w:jc w:val="center"/>
              <w:rPr>
                <w:rFonts w:ascii="Calibri" w:hAnsi="Calibri" w:cs="Calibri"/>
                <w:b/>
                <w:bCs/>
                <w:sz w:val="26"/>
                <w:szCs w:val="26"/>
                <w:lang w:eastAsia="it-IT"/>
              </w:rPr>
            </w:pPr>
            <w:r w:rsidRPr="008C6298">
              <w:rPr>
                <w:rFonts w:ascii="Calibri" w:hAnsi="Calibri" w:cs="Calibri"/>
                <w:b/>
                <w:bCs/>
                <w:sz w:val="26"/>
                <w:szCs w:val="26"/>
                <w:lang w:eastAsia="it-IT"/>
              </w:rPr>
              <w:t>LOTTO _____________</w:t>
            </w:r>
            <w:r w:rsidR="00BD0142" w:rsidRPr="008C6298">
              <w:rPr>
                <w:rFonts w:ascii="Calibri" w:hAnsi="Calibri" w:cs="Calibri"/>
                <w:b/>
                <w:bCs/>
                <w:sz w:val="26"/>
                <w:szCs w:val="26"/>
                <w:lang w:eastAsia="it-IT"/>
              </w:rPr>
              <w:t xml:space="preserve"> TARGA ______________</w:t>
            </w:r>
          </w:p>
          <w:p w14:paraId="73AD2008" w14:textId="32881CC4" w:rsidR="00BF15D1" w:rsidRPr="00A22A2F" w:rsidRDefault="00BF15D1" w:rsidP="00E060B9">
            <w:pPr>
              <w:ind w:right="120"/>
              <w:jc w:val="center"/>
              <w:rPr>
                <w:rFonts w:ascii="Calibri" w:hAnsi="Calibri" w:cs="Calibri"/>
                <w:b/>
                <w:bCs/>
                <w:lang w:eastAsia="it-IT"/>
              </w:rPr>
            </w:pPr>
          </w:p>
        </w:tc>
      </w:tr>
    </w:tbl>
    <w:p w14:paraId="75C36D85" w14:textId="77777777" w:rsidR="00785B88" w:rsidRPr="00A22A2F" w:rsidRDefault="00785B88" w:rsidP="00E060B9">
      <w:pPr>
        <w:spacing w:after="0" w:line="240" w:lineRule="auto"/>
        <w:ind w:right="120"/>
        <w:jc w:val="center"/>
        <w:rPr>
          <w:rFonts w:ascii="Calibri" w:hAnsi="Calibri" w:cs="Calibri"/>
          <w:b/>
          <w:bCs/>
          <w:lang w:eastAsia="it-IT"/>
        </w:rPr>
      </w:pPr>
    </w:p>
    <w:p w14:paraId="6B717011" w14:textId="517B72A6" w:rsidR="00E060B9" w:rsidRPr="00A22A2F" w:rsidRDefault="00001A07" w:rsidP="00001A07">
      <w:pPr>
        <w:spacing w:after="0" w:line="240" w:lineRule="auto"/>
        <w:ind w:right="120"/>
        <w:jc w:val="center"/>
        <w:rPr>
          <w:rFonts w:ascii="Calibri" w:hAnsi="Calibri" w:cs="Calibri"/>
          <w:b/>
          <w:bCs/>
          <w:lang w:eastAsia="it-IT"/>
        </w:rPr>
      </w:pPr>
      <w:bookmarkStart w:id="0" w:name="_Hlk173751020"/>
      <w:r w:rsidRPr="00A22A2F">
        <w:rPr>
          <w:rFonts w:ascii="Calibri" w:hAnsi="Calibri" w:cs="Calibri"/>
          <w:b/>
          <w:bCs/>
          <w:lang w:eastAsia="it-IT"/>
        </w:rPr>
        <w:t>DICHIARAZIONE SOSTITUTIVA REDATTA AI SENSI DEL D.P.R. 28/12/2000, N. 445</w:t>
      </w:r>
    </w:p>
    <w:p w14:paraId="4D42A478" w14:textId="77777777" w:rsidR="00001A07" w:rsidRPr="00A22A2F" w:rsidRDefault="00001A07" w:rsidP="00AA71A6">
      <w:pPr>
        <w:spacing w:after="0" w:line="240" w:lineRule="auto"/>
        <w:ind w:right="120"/>
        <w:jc w:val="both"/>
        <w:rPr>
          <w:rFonts w:ascii="Calibri" w:hAnsi="Calibri" w:cs="Calibri"/>
          <w:b/>
        </w:rPr>
      </w:pPr>
    </w:p>
    <w:tbl>
      <w:tblPr>
        <w:tblStyle w:val="Grigliatabella"/>
        <w:tblW w:w="0" w:type="auto"/>
        <w:tblLook w:val="04A0" w:firstRow="1" w:lastRow="0" w:firstColumn="1" w:lastColumn="0" w:noHBand="0" w:noVBand="1"/>
      </w:tblPr>
      <w:tblGrid>
        <w:gridCol w:w="10456"/>
      </w:tblGrid>
      <w:tr w:rsidR="00E060B9" w:rsidRPr="00A22A2F" w14:paraId="051903F4" w14:textId="77777777" w:rsidTr="00E060B9">
        <w:tc>
          <w:tcPr>
            <w:tcW w:w="10456" w:type="dxa"/>
          </w:tcPr>
          <w:p w14:paraId="6767684B" w14:textId="2A0EFC33" w:rsidR="00E060B9" w:rsidRPr="00A22A2F" w:rsidRDefault="00E060B9" w:rsidP="00E060B9">
            <w:pPr>
              <w:ind w:right="120"/>
              <w:jc w:val="both"/>
              <w:rPr>
                <w:rFonts w:ascii="Calibri" w:hAnsi="Calibri" w:cs="Calibri"/>
                <w:b/>
              </w:rPr>
            </w:pPr>
            <w:r w:rsidRPr="00A22A2F">
              <w:rPr>
                <w:rFonts w:ascii="Calibri" w:hAnsi="Calibri" w:cs="Calibri"/>
                <w:b/>
                <w:bCs/>
                <w:lang w:eastAsia="it-IT"/>
              </w:rPr>
              <w:t xml:space="preserve">ASTA PUBBLICA </w:t>
            </w:r>
            <w:r w:rsidRPr="00A22A2F">
              <w:rPr>
                <w:rFonts w:ascii="Calibri" w:hAnsi="Calibri" w:cs="Calibri"/>
                <w:b/>
              </w:rPr>
              <w:t>PER</w:t>
            </w:r>
            <w:r w:rsidRPr="00A22A2F">
              <w:rPr>
                <w:rFonts w:ascii="Calibri" w:hAnsi="Calibri" w:cs="Calibri"/>
                <w:b/>
                <w:spacing w:val="1"/>
              </w:rPr>
              <w:t xml:space="preserve"> </w:t>
            </w:r>
            <w:r w:rsidRPr="00A22A2F">
              <w:rPr>
                <w:rFonts w:ascii="Calibri" w:hAnsi="Calibri" w:cs="Calibri"/>
                <w:b/>
              </w:rPr>
              <w:t>LA VENDITA IN SINGOLI LOTTI DI VEICOLI DI</w:t>
            </w:r>
            <w:r w:rsidRPr="00A22A2F">
              <w:rPr>
                <w:rFonts w:ascii="Calibri" w:hAnsi="Calibri" w:cs="Calibri"/>
                <w:b/>
                <w:spacing w:val="1"/>
              </w:rPr>
              <w:t xml:space="preserve"> </w:t>
            </w:r>
            <w:r w:rsidRPr="00A22A2F">
              <w:rPr>
                <w:rFonts w:ascii="Calibri" w:hAnsi="Calibri" w:cs="Calibri"/>
                <w:b/>
              </w:rPr>
              <w:t xml:space="preserve">PROPRIETÀ DELL’AMMINISTRAZIONE PROVINCIALE DI ORISTANO – CATEGORIA PORTER PIAGGIO E TRATTORI </w:t>
            </w:r>
          </w:p>
        </w:tc>
      </w:tr>
      <w:bookmarkEnd w:id="0"/>
    </w:tbl>
    <w:p w14:paraId="23487AED" w14:textId="77777777" w:rsidR="00F117F5" w:rsidRPr="00A22A2F" w:rsidRDefault="00F117F5" w:rsidP="00AA71A6">
      <w:pPr>
        <w:spacing w:after="0" w:line="240" w:lineRule="auto"/>
        <w:ind w:right="120"/>
        <w:jc w:val="both"/>
        <w:rPr>
          <w:rFonts w:ascii="Calibri" w:hAnsi="Calibri" w:cs="Calibri"/>
          <w:b/>
          <w:bCs/>
          <w:lang w:eastAsia="it-IT"/>
        </w:rPr>
      </w:pPr>
    </w:p>
    <w:p w14:paraId="66E9C887" w14:textId="0B90BD10" w:rsidR="00304A83" w:rsidRPr="00A22A2F" w:rsidRDefault="00304A83" w:rsidP="008C6298">
      <w:p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Il sottoscritto/a:</w:t>
      </w:r>
    </w:p>
    <w:p w14:paraId="31BEC81F" w14:textId="77777777" w:rsidR="00304A83" w:rsidRPr="00A22A2F" w:rsidRDefault="00304A83" w:rsidP="008C6298">
      <w:pPr>
        <w:numPr>
          <w:ilvl w:val="0"/>
          <w:numId w:val="1"/>
        </w:numPr>
        <w:spacing w:after="0" w:line="360" w:lineRule="auto"/>
        <w:rPr>
          <w:rFonts w:ascii="Calibri" w:eastAsia="Times New Roman" w:hAnsi="Calibri" w:cs="Calibri"/>
          <w:kern w:val="0"/>
          <w:lang w:eastAsia="it-IT"/>
          <w14:ligatures w14:val="none"/>
        </w:rPr>
      </w:pPr>
      <w:bookmarkStart w:id="1" w:name="_Hlk188878429"/>
      <w:r w:rsidRPr="00A22A2F">
        <w:rPr>
          <w:rFonts w:ascii="Calibri" w:eastAsia="Times New Roman" w:hAnsi="Calibri" w:cs="Calibri"/>
          <w:b/>
          <w:bCs/>
          <w:kern w:val="0"/>
          <w:lang w:eastAsia="it-IT"/>
          <w14:ligatures w14:val="none"/>
        </w:rPr>
        <w:t>Nome e Cognome</w:t>
      </w:r>
      <w:r w:rsidRPr="00A22A2F">
        <w:rPr>
          <w:rFonts w:ascii="Calibri" w:eastAsia="Times New Roman" w:hAnsi="Calibri" w:cs="Calibri"/>
          <w:kern w:val="0"/>
          <w:lang w:eastAsia="it-IT"/>
          <w14:ligatures w14:val="none"/>
        </w:rPr>
        <w:t>: ___________________________________________</w:t>
      </w:r>
    </w:p>
    <w:p w14:paraId="7F10285F" w14:textId="77777777" w:rsidR="00304A83" w:rsidRPr="00A22A2F" w:rsidRDefault="00304A83"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Luogo e Data di Nascita</w:t>
      </w:r>
      <w:r w:rsidRPr="00A22A2F">
        <w:rPr>
          <w:rFonts w:ascii="Calibri" w:eastAsia="Times New Roman" w:hAnsi="Calibri" w:cs="Calibri"/>
          <w:kern w:val="0"/>
          <w:lang w:eastAsia="it-IT"/>
          <w14:ligatures w14:val="none"/>
        </w:rPr>
        <w:t>: ___________________________________</w:t>
      </w:r>
    </w:p>
    <w:p w14:paraId="29E9BFEC" w14:textId="77777777" w:rsidR="00304A83" w:rsidRPr="00A22A2F" w:rsidRDefault="00304A83"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Codice Fiscale</w:t>
      </w:r>
      <w:r w:rsidRPr="00A22A2F">
        <w:rPr>
          <w:rFonts w:ascii="Calibri" w:eastAsia="Times New Roman" w:hAnsi="Calibri" w:cs="Calibri"/>
          <w:kern w:val="0"/>
          <w:lang w:eastAsia="it-IT"/>
          <w14:ligatures w14:val="none"/>
        </w:rPr>
        <w:t>: ___________________________________________</w:t>
      </w:r>
    </w:p>
    <w:p w14:paraId="07747A82" w14:textId="77777777" w:rsidR="00304A83" w:rsidRPr="00A22A2F" w:rsidRDefault="00304A83"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Indirizzo di Residenza</w:t>
      </w:r>
      <w:r w:rsidRPr="00A22A2F">
        <w:rPr>
          <w:rFonts w:ascii="Calibri" w:eastAsia="Times New Roman" w:hAnsi="Calibri" w:cs="Calibri"/>
          <w:kern w:val="0"/>
          <w:lang w:eastAsia="it-IT"/>
          <w14:ligatures w14:val="none"/>
        </w:rPr>
        <w:t>: ___________________________________</w:t>
      </w:r>
    </w:p>
    <w:p w14:paraId="1A8C826E" w14:textId="77777777" w:rsidR="00304A83" w:rsidRPr="00A22A2F" w:rsidRDefault="00304A83"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Telefono</w:t>
      </w:r>
      <w:r w:rsidRPr="00A22A2F">
        <w:rPr>
          <w:rFonts w:ascii="Calibri" w:eastAsia="Times New Roman" w:hAnsi="Calibri" w:cs="Calibri"/>
          <w:kern w:val="0"/>
          <w:lang w:eastAsia="it-IT"/>
          <w14:ligatures w14:val="none"/>
        </w:rPr>
        <w:t>: ________________________________________________</w:t>
      </w:r>
    </w:p>
    <w:p w14:paraId="2E363B6F" w14:textId="13CC43C4" w:rsidR="00F0318F" w:rsidRPr="00A22A2F" w:rsidRDefault="00BF5518"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E-mail</w:t>
      </w:r>
      <w:r w:rsidR="00F0318F" w:rsidRPr="00A22A2F">
        <w:rPr>
          <w:rFonts w:ascii="Calibri" w:eastAsia="Times New Roman" w:hAnsi="Calibri" w:cs="Calibri"/>
          <w:b/>
          <w:bCs/>
          <w:kern w:val="0"/>
          <w:lang w:eastAsia="it-IT"/>
          <w14:ligatures w14:val="none"/>
        </w:rPr>
        <w:t xml:space="preserve">: </w:t>
      </w:r>
      <w:r w:rsidR="00F0318F" w:rsidRPr="00A22A2F">
        <w:rPr>
          <w:rFonts w:ascii="Calibri" w:eastAsia="Times New Roman" w:hAnsi="Calibri" w:cs="Calibri"/>
          <w:kern w:val="0"/>
          <w:lang w:eastAsia="it-IT"/>
          <w14:ligatures w14:val="none"/>
        </w:rPr>
        <w:t>______________________________________________</w:t>
      </w:r>
    </w:p>
    <w:p w14:paraId="4675DBA4" w14:textId="5648E9D1" w:rsidR="00F67534" w:rsidRPr="00A22A2F" w:rsidRDefault="00BF5518" w:rsidP="008C6298">
      <w:pPr>
        <w:numPr>
          <w:ilvl w:val="0"/>
          <w:numId w:val="1"/>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PEC</w:t>
      </w:r>
      <w:r w:rsidR="00304A83" w:rsidRPr="00A22A2F">
        <w:rPr>
          <w:rFonts w:ascii="Calibri" w:eastAsia="Times New Roman" w:hAnsi="Calibri" w:cs="Calibri"/>
          <w:kern w:val="0"/>
          <w:lang w:eastAsia="it-IT"/>
          <w14:ligatures w14:val="none"/>
        </w:rPr>
        <w:t>: _________________________________________________</w:t>
      </w:r>
      <w:bookmarkEnd w:id="1"/>
    </w:p>
    <w:p w14:paraId="4109FBCF" w14:textId="77777777" w:rsidR="00F67534" w:rsidRPr="00A22A2F" w:rsidRDefault="00F67534" w:rsidP="00AA71A6">
      <w:pPr>
        <w:spacing w:after="0" w:line="240" w:lineRule="auto"/>
        <w:rPr>
          <w:rFonts w:ascii="Calibri" w:eastAsia="Times New Roman" w:hAnsi="Calibri" w:cs="Calibri"/>
          <w:i/>
          <w:iCs/>
          <w:kern w:val="0"/>
          <w:lang w:eastAsia="it-IT"/>
          <w14:ligatures w14:val="none"/>
        </w:rPr>
      </w:pPr>
    </w:p>
    <w:p w14:paraId="64422E46" w14:textId="327802A3" w:rsidR="002E0DC9" w:rsidRPr="00A22A2F" w:rsidRDefault="002E0DC9" w:rsidP="00AA71A6">
      <w:pPr>
        <w:spacing w:after="0" w:line="240" w:lineRule="auto"/>
        <w:rPr>
          <w:rFonts w:ascii="Calibri" w:eastAsia="Times New Roman" w:hAnsi="Calibri" w:cs="Calibri"/>
          <w:i/>
          <w:iCs/>
          <w:kern w:val="0"/>
          <w:lang w:eastAsia="it-IT"/>
          <w14:ligatures w14:val="none"/>
        </w:rPr>
      </w:pPr>
      <w:r w:rsidRPr="00A22A2F">
        <w:rPr>
          <w:rFonts w:ascii="Calibri" w:eastAsia="Times New Roman" w:hAnsi="Calibri" w:cs="Calibri"/>
          <w:i/>
          <w:iCs/>
          <w:kern w:val="0"/>
          <w:lang w:eastAsia="it-IT"/>
          <w14:ligatures w14:val="none"/>
        </w:rPr>
        <w:t>(barrare la voce che interessa)</w:t>
      </w:r>
    </w:p>
    <w:p w14:paraId="40C9F359" w14:textId="77777777" w:rsidR="002E0DC9" w:rsidRPr="00A22A2F" w:rsidRDefault="002E0DC9" w:rsidP="00AA71A6">
      <w:pPr>
        <w:spacing w:after="0" w:line="240" w:lineRule="auto"/>
        <w:rPr>
          <w:rFonts w:ascii="Calibri" w:eastAsia="Times New Roman" w:hAnsi="Calibri" w:cs="Calibri"/>
          <w:kern w:val="0"/>
          <w:lang w:eastAsia="it-IT"/>
          <w14:ligatures w14:val="none"/>
        </w:rPr>
      </w:pPr>
    </w:p>
    <w:p w14:paraId="77AEC305" w14:textId="5FA551DB" w:rsidR="002E0DC9" w:rsidRPr="00A22A2F" w:rsidRDefault="002E0DC9" w:rsidP="00AA71A6">
      <w:pPr>
        <w:pStyle w:val="Paragrafoelenco"/>
        <w:numPr>
          <w:ilvl w:val="0"/>
          <w:numId w:val="6"/>
        </w:num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In nome e per conto proprio;</w:t>
      </w:r>
    </w:p>
    <w:p w14:paraId="707EC72F" w14:textId="77777777" w:rsidR="002E0DC9" w:rsidRPr="00A22A2F" w:rsidRDefault="002E0DC9" w:rsidP="00AA71A6">
      <w:pPr>
        <w:spacing w:after="0" w:line="240" w:lineRule="auto"/>
        <w:rPr>
          <w:rFonts w:ascii="Calibri" w:eastAsia="Times New Roman" w:hAnsi="Calibri" w:cs="Calibri"/>
          <w:kern w:val="0"/>
          <w:lang w:eastAsia="it-IT"/>
          <w14:ligatures w14:val="none"/>
        </w:rPr>
      </w:pPr>
    </w:p>
    <w:p w14:paraId="650245DD" w14:textId="3411C24C" w:rsidR="002E0DC9" w:rsidRPr="00A22A2F" w:rsidRDefault="002E0DC9" w:rsidP="008C6298">
      <w:pPr>
        <w:pStyle w:val="Paragrafoelenco"/>
        <w:numPr>
          <w:ilvl w:val="0"/>
          <w:numId w:val="6"/>
        </w:numPr>
        <w:spacing w:after="0" w:line="36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In qualità di </w:t>
      </w:r>
      <w:r w:rsidR="006A14F6"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Legale rappresentante / Titolare</w:t>
      </w:r>
      <w:r w:rsidR="00F17F73" w:rsidRPr="00A22A2F">
        <w:rPr>
          <w:rFonts w:ascii="Calibri" w:eastAsia="Times New Roman" w:hAnsi="Calibri" w:cs="Calibri"/>
          <w:kern w:val="0"/>
          <w:lang w:eastAsia="it-IT"/>
          <w14:ligatures w14:val="none"/>
        </w:rPr>
        <w:t>/ Procuratore</w:t>
      </w:r>
      <w:r w:rsidR="006A14F6" w:rsidRPr="00A22A2F">
        <w:rPr>
          <w:rFonts w:ascii="Calibri" w:eastAsia="Times New Roman" w:hAnsi="Calibri" w:cs="Calibri"/>
          <w:kern w:val="0"/>
          <w:lang w:eastAsia="it-IT"/>
          <w14:ligatures w14:val="none"/>
        </w:rPr>
        <w:t>/altro)</w:t>
      </w:r>
      <w:r w:rsidR="00F17F73" w:rsidRPr="00A22A2F">
        <w:rPr>
          <w:rFonts w:ascii="Calibri" w:eastAsia="Times New Roman" w:hAnsi="Calibri" w:cs="Calibri"/>
          <w:kern w:val="0"/>
          <w:lang w:eastAsia="it-IT"/>
          <w14:ligatures w14:val="none"/>
        </w:rPr>
        <w:t xml:space="preserve"> ______________________________</w:t>
      </w:r>
      <w:r w:rsidRPr="00A22A2F">
        <w:rPr>
          <w:rFonts w:ascii="Calibri" w:eastAsia="Times New Roman" w:hAnsi="Calibri" w:cs="Calibri"/>
          <w:kern w:val="0"/>
          <w:lang w:eastAsia="it-IT"/>
          <w14:ligatures w14:val="none"/>
        </w:rPr>
        <w:t xml:space="preserve"> </w:t>
      </w:r>
      <w:r w:rsidR="00E974DE" w:rsidRPr="00A22A2F">
        <w:rPr>
          <w:rFonts w:ascii="Calibri" w:eastAsia="Times New Roman" w:hAnsi="Calibri" w:cs="Calibri"/>
          <w:kern w:val="0"/>
          <w:lang w:eastAsia="it-IT"/>
          <w14:ligatures w14:val="none"/>
        </w:rPr>
        <w:t>di:</w:t>
      </w:r>
    </w:p>
    <w:p w14:paraId="575283E4" w14:textId="3C69FE4D" w:rsidR="002E0DC9"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Denominazione: ___________________________________________</w:t>
      </w:r>
    </w:p>
    <w:p w14:paraId="139AB5E5" w14:textId="3BD6A95B" w:rsidR="002E0DC9"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Natura Giuridica: _________________________________________</w:t>
      </w:r>
    </w:p>
    <w:p w14:paraId="3140D388" w14:textId="520CFDEC" w:rsidR="002E0DC9"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Codice Fiscale / P. IVA: ___________________________________________</w:t>
      </w:r>
    </w:p>
    <w:p w14:paraId="1EFFCADF" w14:textId="7B58A511" w:rsidR="002E0DC9"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Sede: _____________________________________________________</w:t>
      </w:r>
    </w:p>
    <w:p w14:paraId="561684E8" w14:textId="77777777" w:rsidR="002E0DC9"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Telefono: ________________________________________________</w:t>
      </w:r>
    </w:p>
    <w:p w14:paraId="044F9D7B" w14:textId="459DC9CF" w:rsidR="00855BE3" w:rsidRPr="00A22A2F" w:rsidRDefault="002E0DC9" w:rsidP="008C6298">
      <w:pPr>
        <w:spacing w:after="0" w:line="360" w:lineRule="auto"/>
        <w:ind w:left="709" w:firstLine="567"/>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ab/>
        <w:t>E</w:t>
      </w:r>
      <w:r w:rsidR="00BF5518" w:rsidRPr="00A22A2F">
        <w:rPr>
          <w:rFonts w:ascii="Calibri" w:eastAsia="Times New Roman" w:hAnsi="Calibri" w:cs="Calibri"/>
          <w:kern w:val="0"/>
          <w:lang w:eastAsia="it-IT"/>
          <w14:ligatures w14:val="none"/>
        </w:rPr>
        <w:t>-</w:t>
      </w:r>
      <w:r w:rsidRPr="00A22A2F">
        <w:rPr>
          <w:rFonts w:ascii="Calibri" w:eastAsia="Times New Roman" w:hAnsi="Calibri" w:cs="Calibri"/>
          <w:kern w:val="0"/>
          <w:lang w:eastAsia="it-IT"/>
          <w14:ligatures w14:val="none"/>
        </w:rPr>
        <w:t>mail: _________________________________________________</w:t>
      </w:r>
      <w:bookmarkStart w:id="2" w:name="_Hlk188878538"/>
    </w:p>
    <w:bookmarkEnd w:id="2"/>
    <w:p w14:paraId="5A2E4F88" w14:textId="77777777" w:rsidR="00B330B8" w:rsidRPr="00A22A2F" w:rsidRDefault="00B330B8" w:rsidP="00AA71A6">
      <w:pPr>
        <w:spacing w:after="0" w:line="240" w:lineRule="auto"/>
        <w:jc w:val="both"/>
        <w:rPr>
          <w:rFonts w:ascii="Calibri" w:eastAsia="Times New Roman" w:hAnsi="Calibri" w:cs="Calibri"/>
          <w:kern w:val="0"/>
          <w:lang w:eastAsia="it-IT"/>
          <w14:ligatures w14:val="none"/>
        </w:rPr>
      </w:pPr>
    </w:p>
    <w:p w14:paraId="76AE3B03" w14:textId="170FF4C8" w:rsidR="0013061E" w:rsidRPr="00A22A2F" w:rsidRDefault="000C4049" w:rsidP="00AA71A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(allegare </w:t>
      </w:r>
      <w:r w:rsidR="003122EF" w:rsidRPr="00A22A2F">
        <w:rPr>
          <w:rFonts w:ascii="Calibri" w:eastAsia="Times New Roman" w:hAnsi="Calibri" w:cs="Calibri"/>
          <w:kern w:val="0"/>
          <w:lang w:eastAsia="it-IT"/>
          <w14:ligatures w14:val="none"/>
        </w:rPr>
        <w:t xml:space="preserve">eventuale </w:t>
      </w:r>
      <w:r w:rsidRPr="00A22A2F">
        <w:rPr>
          <w:rFonts w:ascii="Calibri" w:eastAsia="Times New Roman" w:hAnsi="Calibri" w:cs="Calibri"/>
          <w:kern w:val="0"/>
          <w:lang w:eastAsia="it-IT"/>
          <w14:ligatures w14:val="none"/>
        </w:rPr>
        <w:t xml:space="preserve">la procura </w:t>
      </w:r>
      <w:r w:rsidR="00B330B8" w:rsidRPr="00A22A2F">
        <w:rPr>
          <w:rFonts w:ascii="Calibri" w:eastAsia="Times New Roman" w:hAnsi="Calibri" w:cs="Calibri"/>
          <w:kern w:val="0"/>
          <w:lang w:eastAsia="it-IT"/>
          <w14:ligatures w14:val="none"/>
        </w:rPr>
        <w:t>o altro documento dal quale si desuma la titolarità/rappresentanza legale della persona giuridica per conto della quale si partecipa).</w:t>
      </w:r>
    </w:p>
    <w:p w14:paraId="74D9AB7B" w14:textId="77777777" w:rsidR="00F117F5" w:rsidRPr="00A22A2F" w:rsidRDefault="00F117F5" w:rsidP="00AA71A6">
      <w:pPr>
        <w:spacing w:after="0" w:line="240" w:lineRule="auto"/>
        <w:jc w:val="both"/>
        <w:rPr>
          <w:rFonts w:ascii="Calibri" w:eastAsia="Times New Roman" w:hAnsi="Calibri" w:cs="Calibri"/>
          <w:kern w:val="0"/>
          <w:lang w:eastAsia="it-IT"/>
          <w14:ligatures w14:val="none"/>
        </w:rPr>
      </w:pPr>
    </w:p>
    <w:p w14:paraId="1996CDCE" w14:textId="151AE7FD" w:rsidR="009A44DB" w:rsidRPr="00A22A2F" w:rsidRDefault="00304A83" w:rsidP="00AA71A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Preso atto del</w:t>
      </w:r>
      <w:r w:rsidR="002E0DC9" w:rsidRPr="00A22A2F">
        <w:rPr>
          <w:rFonts w:ascii="Calibri" w:eastAsia="Times New Roman" w:hAnsi="Calibri" w:cs="Calibri"/>
          <w:kern w:val="0"/>
          <w:lang w:eastAsia="it-IT"/>
          <w14:ligatures w14:val="none"/>
        </w:rPr>
        <w:t xml:space="preserve">l’Avviso </w:t>
      </w:r>
      <w:r w:rsidRPr="00A22A2F">
        <w:rPr>
          <w:rFonts w:ascii="Calibri" w:eastAsia="Times New Roman" w:hAnsi="Calibri" w:cs="Calibri"/>
          <w:kern w:val="0"/>
          <w:lang w:eastAsia="it-IT"/>
          <w14:ligatures w14:val="none"/>
        </w:rPr>
        <w:t>di asta pubblica per la vendita del veicolo di proprietà della Provincia di Oristano</w:t>
      </w:r>
      <w:r w:rsidR="00A15818" w:rsidRPr="00A22A2F">
        <w:rPr>
          <w:rFonts w:ascii="Calibri" w:eastAsia="Times New Roman" w:hAnsi="Calibri" w:cs="Calibri"/>
          <w:kern w:val="0"/>
          <w:lang w:eastAsia="it-IT"/>
          <w14:ligatures w14:val="none"/>
        </w:rPr>
        <w:t>, consapevole della decadenza dai benefici e delle sanzioni penali previste per il caso di dichiarazione mendace o contenente dati non più rispondenti a verità, così come stabilito dagli articoli 75 e 76 del D.P.R. 28/12/2000 n. 445,</w:t>
      </w:r>
    </w:p>
    <w:p w14:paraId="666FDDB5" w14:textId="77777777" w:rsidR="00F117F5" w:rsidRPr="00A22A2F" w:rsidRDefault="00F117F5" w:rsidP="008C6298">
      <w:pPr>
        <w:spacing w:after="0" w:line="240" w:lineRule="auto"/>
        <w:rPr>
          <w:rFonts w:ascii="Calibri" w:eastAsia="Times New Roman" w:hAnsi="Calibri" w:cs="Calibri"/>
          <w:b/>
          <w:bCs/>
          <w:kern w:val="0"/>
          <w:lang w:eastAsia="it-IT"/>
          <w14:ligatures w14:val="none"/>
        </w:rPr>
      </w:pPr>
    </w:p>
    <w:p w14:paraId="1552C67E" w14:textId="4D238345" w:rsidR="003409BF" w:rsidRPr="00A22A2F" w:rsidRDefault="003409BF" w:rsidP="00AA71A6">
      <w:pPr>
        <w:spacing w:after="0" w:line="240" w:lineRule="auto"/>
        <w:jc w:val="center"/>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DICHIARA</w:t>
      </w:r>
    </w:p>
    <w:p w14:paraId="52512836" w14:textId="77777777" w:rsidR="00F117F5" w:rsidRPr="00A22A2F" w:rsidRDefault="00F117F5" w:rsidP="00AA71A6">
      <w:pPr>
        <w:spacing w:after="0" w:line="240" w:lineRule="auto"/>
        <w:jc w:val="center"/>
        <w:rPr>
          <w:rFonts w:ascii="Calibri" w:eastAsia="Times New Roman" w:hAnsi="Calibri" w:cs="Calibri"/>
          <w:b/>
          <w:bCs/>
          <w:kern w:val="0"/>
          <w:lang w:eastAsia="it-IT"/>
          <w14:ligatures w14:val="none"/>
        </w:rPr>
      </w:pPr>
    </w:p>
    <w:p w14:paraId="780AC681" w14:textId="10ACF184" w:rsidR="003409BF" w:rsidRPr="00A22A2F" w:rsidRDefault="003409BF" w:rsidP="00AA71A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Che con la sottoscrizione dell’offerta, si impegna ad accettare la vendita dei beni oggetto della presente procedura nei termini di cui </w:t>
      </w:r>
      <w:r w:rsidR="00AA71A6" w:rsidRPr="00A22A2F">
        <w:rPr>
          <w:rFonts w:ascii="Calibri" w:eastAsia="Times New Roman" w:hAnsi="Calibri" w:cs="Calibri"/>
          <w:kern w:val="0"/>
          <w:lang w:eastAsia="it-IT"/>
          <w14:ligatures w14:val="none"/>
        </w:rPr>
        <w:t>all’Avviso di asta pubblica</w:t>
      </w:r>
      <w:r w:rsidRPr="00A22A2F">
        <w:rPr>
          <w:rFonts w:ascii="Calibri" w:eastAsia="Times New Roman" w:hAnsi="Calibri" w:cs="Calibri"/>
          <w:kern w:val="0"/>
          <w:lang w:eastAsia="it-IT"/>
          <w14:ligatures w14:val="none"/>
        </w:rPr>
        <w:t xml:space="preserve">, con la formula “visto e piaciuto”. </w:t>
      </w:r>
    </w:p>
    <w:p w14:paraId="4854599E" w14:textId="77777777" w:rsidR="00AA71A6" w:rsidRPr="00A22A2F" w:rsidRDefault="00AA71A6" w:rsidP="00AA71A6">
      <w:pPr>
        <w:spacing w:after="0" w:line="240" w:lineRule="auto"/>
        <w:jc w:val="center"/>
        <w:rPr>
          <w:rFonts w:ascii="Calibri" w:eastAsia="Times New Roman" w:hAnsi="Calibri" w:cs="Calibri"/>
          <w:b/>
          <w:bCs/>
          <w:kern w:val="0"/>
          <w:lang w:eastAsia="it-IT"/>
          <w14:ligatures w14:val="none"/>
        </w:rPr>
      </w:pPr>
    </w:p>
    <w:p w14:paraId="6BD8D045" w14:textId="0A3903D3" w:rsidR="00B957CA" w:rsidRPr="00A22A2F" w:rsidRDefault="00B957CA" w:rsidP="00AA71A6">
      <w:pPr>
        <w:spacing w:after="0" w:line="240" w:lineRule="auto"/>
        <w:jc w:val="center"/>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OFFRE</w:t>
      </w:r>
    </w:p>
    <w:p w14:paraId="54E8BA9C" w14:textId="7C13079D" w:rsidR="00B957CA" w:rsidRPr="00A22A2F" w:rsidRDefault="00B957CA" w:rsidP="00AA71A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accettando, senza eccezioni e riserve, a tutti gli effetti, le condizioni stabilite nel</w:t>
      </w:r>
      <w:r w:rsidR="00B85A4E" w:rsidRPr="00A22A2F">
        <w:rPr>
          <w:rFonts w:ascii="Calibri" w:eastAsia="Times New Roman" w:hAnsi="Calibri" w:cs="Calibri"/>
          <w:kern w:val="0"/>
          <w:lang w:eastAsia="it-IT"/>
          <w14:ligatures w14:val="none"/>
        </w:rPr>
        <w:t>l’avviso</w:t>
      </w:r>
      <w:r w:rsidRPr="00A22A2F">
        <w:rPr>
          <w:rFonts w:ascii="Calibri" w:eastAsia="Times New Roman" w:hAnsi="Calibri" w:cs="Calibri"/>
          <w:kern w:val="0"/>
          <w:lang w:eastAsia="it-IT"/>
          <w14:ligatures w14:val="none"/>
        </w:rPr>
        <w:t xml:space="preserve"> pubblicato,</w:t>
      </w:r>
    </w:p>
    <w:p w14:paraId="5BAF7A61" w14:textId="77777777" w:rsidR="00B957CA" w:rsidRPr="00A22A2F" w:rsidRDefault="00B957CA" w:rsidP="00AA71A6">
      <w:pPr>
        <w:spacing w:after="0" w:line="240" w:lineRule="auto"/>
        <w:jc w:val="both"/>
        <w:rPr>
          <w:rFonts w:ascii="Calibri" w:eastAsia="Times New Roman" w:hAnsi="Calibri" w:cs="Calibri"/>
          <w:b/>
          <w:bCs/>
          <w:kern w:val="0"/>
          <w:lang w:eastAsia="it-IT"/>
          <w14:ligatures w14:val="none"/>
        </w:rPr>
      </w:pPr>
    </w:p>
    <w:p w14:paraId="11B4949A" w14:textId="70DA18FE" w:rsidR="00B85A4E" w:rsidRPr="00A22A2F" w:rsidRDefault="00B957CA" w:rsidP="00B85A4E">
      <w:pPr>
        <w:pStyle w:val="Paragrafoelenco"/>
        <w:numPr>
          <w:ilvl w:val="0"/>
          <w:numId w:val="7"/>
        </w:numPr>
        <w:spacing w:after="0" w:line="480" w:lineRule="auto"/>
        <w:jc w:val="both"/>
        <w:rPr>
          <w:rFonts w:ascii="Calibri" w:eastAsia="Times New Roman" w:hAnsi="Calibri" w:cs="Calibri"/>
          <w:kern w:val="0"/>
          <w:lang w:eastAsia="it-IT"/>
          <w14:ligatures w14:val="none"/>
        </w:rPr>
      </w:pPr>
      <w:bookmarkStart w:id="3" w:name="_Hlk188879348"/>
      <w:bookmarkStart w:id="4" w:name="_Hlk188879359"/>
      <w:bookmarkStart w:id="5" w:name="_Hlk188879367"/>
      <w:r w:rsidRPr="00A22A2F">
        <w:rPr>
          <w:rFonts w:ascii="Calibri" w:eastAsia="Times New Roman" w:hAnsi="Calibri" w:cs="Calibri"/>
          <w:kern w:val="0"/>
          <w:lang w:eastAsia="it-IT"/>
          <w14:ligatures w14:val="none"/>
        </w:rPr>
        <w:t>per l'acquisto del lotto N. ___</w:t>
      </w:r>
      <w:r w:rsidR="00A977ED" w:rsidRPr="00A22A2F">
        <w:rPr>
          <w:rFonts w:ascii="Calibri" w:eastAsia="Times New Roman" w:hAnsi="Calibri" w:cs="Calibri"/>
          <w:kern w:val="0"/>
          <w:lang w:eastAsia="it-IT"/>
          <w14:ligatures w14:val="none"/>
        </w:rPr>
        <w:t>_____________</w:t>
      </w:r>
      <w:r w:rsidRPr="00A22A2F">
        <w:rPr>
          <w:rFonts w:ascii="Calibri" w:eastAsia="Times New Roman" w:hAnsi="Calibri" w:cs="Calibri"/>
          <w:kern w:val="0"/>
          <w:lang w:eastAsia="it-IT"/>
          <w14:ligatures w14:val="none"/>
        </w:rPr>
        <w:t>_ Veicolo ___________</w:t>
      </w:r>
      <w:r w:rsidR="00BF5518" w:rsidRPr="00A22A2F">
        <w:rPr>
          <w:rFonts w:ascii="Calibri" w:eastAsia="Times New Roman" w:hAnsi="Calibri" w:cs="Calibri"/>
          <w:kern w:val="0"/>
          <w:lang w:eastAsia="it-IT"/>
          <w14:ligatures w14:val="none"/>
        </w:rPr>
        <w:t>____</w:t>
      </w:r>
      <w:r w:rsidRPr="00A22A2F">
        <w:rPr>
          <w:rFonts w:ascii="Calibri" w:eastAsia="Times New Roman" w:hAnsi="Calibri" w:cs="Calibri"/>
          <w:kern w:val="0"/>
          <w:lang w:eastAsia="it-IT"/>
          <w14:ligatures w14:val="none"/>
        </w:rPr>
        <w:t>___</w:t>
      </w:r>
      <w:r w:rsidR="00A977ED" w:rsidRPr="00A22A2F">
        <w:rPr>
          <w:rFonts w:ascii="Calibri" w:eastAsia="Times New Roman" w:hAnsi="Calibri" w:cs="Calibri"/>
          <w:kern w:val="0"/>
          <w:lang w:eastAsia="it-IT"/>
          <w14:ligatures w14:val="none"/>
        </w:rPr>
        <w:t>_______________</w:t>
      </w:r>
      <w:r w:rsidRPr="00A22A2F">
        <w:rPr>
          <w:rFonts w:ascii="Calibri" w:eastAsia="Times New Roman" w:hAnsi="Calibri" w:cs="Calibri"/>
          <w:kern w:val="0"/>
          <w:lang w:eastAsia="it-IT"/>
          <w14:ligatures w14:val="none"/>
        </w:rPr>
        <w:t xml:space="preserve">____ </w:t>
      </w:r>
    </w:p>
    <w:p w14:paraId="3066941E" w14:textId="77777777" w:rsidR="00A977ED" w:rsidRPr="00A22A2F" w:rsidRDefault="00B957CA" w:rsidP="00B85A4E">
      <w:pPr>
        <w:pStyle w:val="Paragrafoelenco"/>
        <w:spacing w:after="0" w:line="480" w:lineRule="auto"/>
        <w:ind w:left="780"/>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Targa __________________</w:t>
      </w:r>
      <w:r w:rsidR="00A977ED" w:rsidRPr="00A22A2F">
        <w:rPr>
          <w:rFonts w:ascii="Calibri" w:eastAsia="Times New Roman" w:hAnsi="Calibri" w:cs="Calibri"/>
          <w:kern w:val="0"/>
          <w:lang w:eastAsia="it-IT"/>
          <w14:ligatures w14:val="none"/>
        </w:rPr>
        <w:t>_________________________________________________________</w:t>
      </w:r>
      <w:r w:rsidRPr="00A22A2F">
        <w:rPr>
          <w:rFonts w:ascii="Calibri" w:eastAsia="Times New Roman" w:hAnsi="Calibri" w:cs="Calibri"/>
          <w:kern w:val="0"/>
          <w:lang w:eastAsia="it-IT"/>
          <w14:ligatures w14:val="none"/>
        </w:rPr>
        <w:t>__</w:t>
      </w:r>
    </w:p>
    <w:p w14:paraId="28747171" w14:textId="06ACAB10" w:rsidR="00A977ED" w:rsidRPr="00A22A2F" w:rsidRDefault="00B957CA" w:rsidP="00B85A4E">
      <w:pPr>
        <w:pStyle w:val="Paragrafoelenco"/>
        <w:spacing w:after="0" w:line="480" w:lineRule="auto"/>
        <w:ind w:left="780"/>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la somma di</w:t>
      </w:r>
      <w:r w:rsidR="00A977ED" w:rsidRPr="00A22A2F">
        <w:rPr>
          <w:rFonts w:ascii="Calibri" w:eastAsia="Times New Roman" w:hAnsi="Calibri" w:cs="Calibri"/>
          <w:kern w:val="0"/>
          <w:lang w:eastAsia="it-IT"/>
          <w14:ligatures w14:val="none"/>
        </w:rPr>
        <w:t xml:space="preserve"> (in cifre)</w:t>
      </w:r>
      <w:r w:rsidRPr="00A22A2F">
        <w:rPr>
          <w:rFonts w:ascii="Calibri" w:eastAsia="Times New Roman" w:hAnsi="Calibri" w:cs="Calibri"/>
          <w:kern w:val="0"/>
          <w:lang w:eastAsia="it-IT"/>
          <w14:ligatures w14:val="none"/>
        </w:rPr>
        <w:t xml:space="preserve"> € __________________</w:t>
      </w:r>
      <w:r w:rsidR="00A977ED" w:rsidRPr="00A22A2F">
        <w:rPr>
          <w:rFonts w:ascii="Calibri" w:eastAsia="Times New Roman" w:hAnsi="Calibri" w:cs="Calibri"/>
          <w:kern w:val="0"/>
          <w:lang w:eastAsia="it-IT"/>
          <w14:ligatures w14:val="none"/>
        </w:rPr>
        <w:t>_________________________________________</w:t>
      </w:r>
      <w:r w:rsidRPr="00A22A2F">
        <w:rPr>
          <w:rFonts w:ascii="Calibri" w:eastAsia="Times New Roman" w:hAnsi="Calibri" w:cs="Calibri"/>
          <w:kern w:val="0"/>
          <w:lang w:eastAsia="it-IT"/>
          <w14:ligatures w14:val="none"/>
        </w:rPr>
        <w:t>____;</w:t>
      </w:r>
      <w:r w:rsidR="00594C43" w:rsidRPr="00A22A2F">
        <w:rPr>
          <w:rFonts w:ascii="Calibri" w:eastAsia="Times New Roman" w:hAnsi="Calibri" w:cs="Calibri"/>
          <w:kern w:val="0"/>
          <w:lang w:eastAsia="it-IT"/>
          <w14:ligatures w14:val="none"/>
        </w:rPr>
        <w:t xml:space="preserve"> </w:t>
      </w:r>
    </w:p>
    <w:p w14:paraId="2CAFB5FC" w14:textId="6C977300" w:rsidR="00B957CA" w:rsidRPr="00A22A2F" w:rsidRDefault="00B957CA" w:rsidP="00B85A4E">
      <w:pPr>
        <w:pStyle w:val="Paragrafoelenco"/>
        <w:spacing w:after="0" w:line="480" w:lineRule="auto"/>
        <w:ind w:left="780"/>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diconsi </w:t>
      </w:r>
      <w:r w:rsidR="00A977ED" w:rsidRPr="00A22A2F">
        <w:rPr>
          <w:rFonts w:ascii="Calibri" w:eastAsia="Times New Roman" w:hAnsi="Calibri" w:cs="Calibri"/>
          <w:kern w:val="0"/>
          <w:lang w:eastAsia="it-IT"/>
          <w14:ligatures w14:val="none"/>
        </w:rPr>
        <w:t xml:space="preserve">(in lettere) </w:t>
      </w:r>
      <w:r w:rsidR="002E0DC9" w:rsidRPr="00A22A2F">
        <w:rPr>
          <w:rFonts w:ascii="Calibri" w:eastAsia="Times New Roman" w:hAnsi="Calibri" w:cs="Calibri"/>
          <w:kern w:val="0"/>
          <w:lang w:eastAsia="it-IT"/>
          <w14:ligatures w14:val="none"/>
        </w:rPr>
        <w:t xml:space="preserve">€ </w:t>
      </w:r>
      <w:r w:rsidRPr="00A22A2F">
        <w:rPr>
          <w:rFonts w:ascii="Calibri" w:eastAsia="Times New Roman" w:hAnsi="Calibri" w:cs="Calibri"/>
          <w:kern w:val="0"/>
          <w:lang w:eastAsia="it-IT"/>
          <w14:ligatures w14:val="none"/>
        </w:rPr>
        <w:t>________________________</w:t>
      </w:r>
      <w:r w:rsidR="002E0DC9" w:rsidRPr="00A22A2F">
        <w:rPr>
          <w:rFonts w:ascii="Calibri" w:eastAsia="Times New Roman" w:hAnsi="Calibri" w:cs="Calibri"/>
          <w:kern w:val="0"/>
          <w:lang w:eastAsia="it-IT"/>
          <w14:ligatures w14:val="none"/>
        </w:rPr>
        <w:t>__</w:t>
      </w:r>
      <w:r w:rsidR="00A977ED" w:rsidRPr="00A22A2F">
        <w:rPr>
          <w:rFonts w:ascii="Calibri" w:eastAsia="Times New Roman" w:hAnsi="Calibri" w:cs="Calibri"/>
          <w:kern w:val="0"/>
          <w:lang w:eastAsia="it-IT"/>
          <w14:ligatures w14:val="none"/>
        </w:rPr>
        <w:t>___________________</w:t>
      </w:r>
      <w:r w:rsidR="002E0DC9" w:rsidRPr="00A22A2F">
        <w:rPr>
          <w:rFonts w:ascii="Calibri" w:eastAsia="Times New Roman" w:hAnsi="Calibri" w:cs="Calibri"/>
          <w:kern w:val="0"/>
          <w:lang w:eastAsia="it-IT"/>
          <w14:ligatures w14:val="none"/>
        </w:rPr>
        <w:t>_____________________</w:t>
      </w:r>
      <w:r w:rsidRPr="00A22A2F">
        <w:rPr>
          <w:rFonts w:ascii="Calibri" w:eastAsia="Times New Roman" w:hAnsi="Calibri" w:cs="Calibri"/>
          <w:kern w:val="0"/>
          <w:lang w:eastAsia="it-IT"/>
          <w14:ligatures w14:val="none"/>
        </w:rPr>
        <w:t>;</w:t>
      </w:r>
    </w:p>
    <w:p w14:paraId="0CD72171" w14:textId="58A3B002" w:rsidR="00880669" w:rsidRPr="00A22A2F" w:rsidRDefault="00880669" w:rsidP="00AA71A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(In caso di discordanza tra l’importo espresso in cifre e quello espresso in lettere verrà preso in considerazione il valore più conveniente per l’Amministrazione</w:t>
      </w:r>
      <w:r w:rsidR="00594C43" w:rsidRPr="00A22A2F">
        <w:rPr>
          <w:rFonts w:ascii="Calibri" w:eastAsia="Times New Roman" w:hAnsi="Calibri" w:cs="Calibri"/>
          <w:kern w:val="0"/>
          <w:lang w:eastAsia="it-IT"/>
          <w14:ligatures w14:val="none"/>
        </w:rPr>
        <w:t>)</w:t>
      </w:r>
    </w:p>
    <w:bookmarkEnd w:id="3"/>
    <w:bookmarkEnd w:id="4"/>
    <w:bookmarkEnd w:id="5"/>
    <w:p w14:paraId="4941327C" w14:textId="77777777" w:rsidR="00B957CA" w:rsidRPr="00A22A2F" w:rsidRDefault="00B957CA" w:rsidP="00AA71A6">
      <w:pPr>
        <w:spacing w:after="0" w:line="240" w:lineRule="auto"/>
        <w:rPr>
          <w:rFonts w:ascii="Calibri" w:eastAsia="Times New Roman" w:hAnsi="Calibri" w:cs="Calibri"/>
          <w:b/>
          <w:bCs/>
          <w:kern w:val="0"/>
          <w:lang w:eastAsia="it-IT"/>
          <w14:ligatures w14:val="none"/>
        </w:rPr>
      </w:pPr>
    </w:p>
    <w:p w14:paraId="6F8D5A0E" w14:textId="79F8C21A" w:rsidR="002E0DC9" w:rsidRPr="00A22A2F" w:rsidRDefault="00A977ED" w:rsidP="00AA71A6">
      <w:pPr>
        <w:spacing w:after="0" w:line="240" w:lineRule="auto"/>
        <w:jc w:val="center"/>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DICHIARA ALTRESÌ:</w:t>
      </w:r>
    </w:p>
    <w:p w14:paraId="53EC93C6" w14:textId="77777777" w:rsidR="000057CA" w:rsidRPr="00A22A2F" w:rsidRDefault="000057CA" w:rsidP="00AA71A6">
      <w:pPr>
        <w:spacing w:after="0" w:line="240" w:lineRule="auto"/>
        <w:jc w:val="both"/>
        <w:rPr>
          <w:rFonts w:ascii="Calibri" w:eastAsia="Times New Roman" w:hAnsi="Calibri" w:cs="Calibri"/>
          <w:kern w:val="0"/>
          <w:lang w:eastAsia="it-IT"/>
          <w14:ligatures w14:val="none"/>
        </w:rPr>
      </w:pPr>
    </w:p>
    <w:p w14:paraId="142064D2" w14:textId="77777777" w:rsidR="000057CA" w:rsidRPr="00D5468A" w:rsidRDefault="000057CA"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di possedere la piena e completa capacità di agire;</w:t>
      </w:r>
    </w:p>
    <w:p w14:paraId="214EEEC9" w14:textId="512AFF69" w:rsidR="00301B25" w:rsidRPr="00D5468A" w:rsidRDefault="004E08D6"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w:t>
      </w:r>
      <w:r w:rsidR="00301B25" w:rsidRPr="00D5468A">
        <w:rPr>
          <w:rFonts w:ascii="Calibri" w:eastAsia="Times New Roman" w:hAnsi="Calibri" w:cs="Calibri"/>
          <w:kern w:val="0"/>
          <w:lang w:eastAsia="it-IT"/>
          <w14:ligatures w14:val="none"/>
        </w:rPr>
        <w:t>i non trovarsi nelle condizioni di esclusione dalla contrattazione con le pubbliche amministrazioni, secondo quanto previsto dall’articolo 68 del R.D. n. 827/1924, nonché dalle altre disposizioni vigenti in materia, in quanto applicabili per analogia al caso di specie e di non sono incorso in pene accessorie, come previste dall’art. 3 del D.L. 17 settembre 1993, n. 369;</w:t>
      </w:r>
    </w:p>
    <w:p w14:paraId="2842CB1A" w14:textId="75E463E8" w:rsidR="00837978" w:rsidRPr="00D5468A" w:rsidRDefault="00837978"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che nei propri confronti non è pendente un procedimento per l'applicazione di una delle misure di prevenzione di cui all’art. 3 della legge 27 dicembre 1956, n. 1423 o di una delle cause ostative previste dall'art. 10 della legge 31 maggio 1965, n. 575;</w:t>
      </w:r>
    </w:p>
    <w:p w14:paraId="088C7586" w14:textId="4F98AB14" w:rsidR="00725526" w:rsidRPr="00D5468A" w:rsidRDefault="00725526"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 xml:space="preserve">di non incorrere nel divieto di cui all'art. 1471 del </w:t>
      </w:r>
      <w:proofErr w:type="gramStart"/>
      <w:r w:rsidRPr="00D5468A">
        <w:rPr>
          <w:rFonts w:ascii="Calibri" w:eastAsia="Times New Roman" w:hAnsi="Calibri" w:cs="Calibri"/>
          <w:kern w:val="0"/>
          <w:lang w:eastAsia="it-IT"/>
          <w14:ligatures w14:val="none"/>
        </w:rPr>
        <w:t>codice civile</w:t>
      </w:r>
      <w:proofErr w:type="gramEnd"/>
      <w:r w:rsidRPr="00D5468A">
        <w:rPr>
          <w:rFonts w:ascii="Calibri" w:eastAsia="Times New Roman" w:hAnsi="Calibri" w:cs="Calibri"/>
          <w:kern w:val="0"/>
          <w:lang w:eastAsia="it-IT"/>
          <w14:ligatures w14:val="none"/>
        </w:rPr>
        <w:t>;</w:t>
      </w:r>
    </w:p>
    <w:p w14:paraId="33264001" w14:textId="572B1243" w:rsidR="00725526" w:rsidRPr="00D5468A" w:rsidRDefault="005106ED"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di aver preso visione e di impegnarsi a sottostare, senza condizione o riserva alcuna, a tutte le disposizioni stabilite nell’avviso d’asta;</w:t>
      </w:r>
    </w:p>
    <w:p w14:paraId="652BDAA0" w14:textId="77777777" w:rsidR="00A811C8" w:rsidRPr="00D5468A" w:rsidRDefault="00EB1889"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di impegnarsi, in caso di aggiudicazione, ad acquistare i beni nello stato di fatto e di diritto in cui si trova/no e che si accettano senza riserve od eccezioni;</w:t>
      </w:r>
    </w:p>
    <w:p w14:paraId="57570BCC" w14:textId="0BEED9F2" w:rsidR="003605FC" w:rsidRPr="00D5468A" w:rsidRDefault="003605FC" w:rsidP="00D5468A">
      <w:pPr>
        <w:pStyle w:val="Paragrafoelenco"/>
        <w:numPr>
          <w:ilvl w:val="0"/>
          <w:numId w:val="13"/>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 xml:space="preserve">che nei propri confronti e nei confronti dei soggetti le cui generalità sono state sopra indicate, non sono state emesse sentenze di condanna definitiva o decreto penale di condanna divenuto irrevocabile o sentenza di applicazione della pena su richiesta ai sensi dell’articolo 444 del codice di procedura penale per uno dei seguenti reati [comma 1, lettere da a) a g)]: </w:t>
      </w:r>
    </w:p>
    <w:p w14:paraId="730AFF6E" w14:textId="4434FF91" w:rsidR="003605FC" w:rsidRPr="00A22A2F" w:rsidRDefault="003605FC"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del 9 ottobre 1990, n. 309, dall’articolo 291-quater del </w:t>
      </w:r>
      <w:r w:rsidR="00A811C8" w:rsidRPr="00A22A2F">
        <w:rPr>
          <w:rFonts w:ascii="Calibri" w:eastAsia="Times New Roman" w:hAnsi="Calibri" w:cs="Calibri"/>
          <w:kern w:val="0"/>
          <w:lang w:eastAsia="it-IT"/>
          <w14:ligatures w14:val="none"/>
        </w:rPr>
        <w:t xml:space="preserve"> </w:t>
      </w:r>
      <w:r w:rsidRPr="00A22A2F">
        <w:rPr>
          <w:rFonts w:ascii="Calibri" w:eastAsia="Times New Roman" w:hAnsi="Calibri" w:cs="Calibri"/>
          <w:kern w:val="0"/>
          <w:lang w:eastAsia="it-IT"/>
          <w14:ligatures w14:val="none"/>
        </w:rPr>
        <w:t xml:space="preserve">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3131125C" w14:textId="77777777" w:rsidR="003513AF" w:rsidRPr="00A22A2F" w:rsidRDefault="003605FC"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delitti, consumati o tentati, di cui agli articoli 317, 318, 319, 319-ter, 319-quater, 320, 321, 322, 322-bis, 346-bis, 353, 353-bis, 354, 355 e 356 del </w:t>
      </w:r>
      <w:proofErr w:type="gramStart"/>
      <w:r w:rsidRPr="00A22A2F">
        <w:rPr>
          <w:rFonts w:ascii="Calibri" w:eastAsia="Times New Roman" w:hAnsi="Calibri" w:cs="Calibri"/>
          <w:kern w:val="0"/>
          <w:lang w:eastAsia="it-IT"/>
          <w14:ligatures w14:val="none"/>
        </w:rPr>
        <w:t>codice penale</w:t>
      </w:r>
      <w:proofErr w:type="gramEnd"/>
      <w:r w:rsidRPr="00A22A2F">
        <w:rPr>
          <w:rFonts w:ascii="Calibri" w:eastAsia="Times New Roman" w:hAnsi="Calibri" w:cs="Calibri"/>
          <w:kern w:val="0"/>
          <w:lang w:eastAsia="it-IT"/>
          <w14:ligatures w14:val="none"/>
        </w:rPr>
        <w:t xml:space="preserve"> nonché all’articolo 2635 del </w:t>
      </w:r>
      <w:proofErr w:type="gramStart"/>
      <w:r w:rsidRPr="00A22A2F">
        <w:rPr>
          <w:rFonts w:ascii="Calibri" w:eastAsia="Times New Roman" w:hAnsi="Calibri" w:cs="Calibri"/>
          <w:kern w:val="0"/>
          <w:lang w:eastAsia="it-IT"/>
          <w14:ligatures w14:val="none"/>
        </w:rPr>
        <w:t>codice civile</w:t>
      </w:r>
      <w:proofErr w:type="gramEnd"/>
      <w:r w:rsidRPr="00A22A2F">
        <w:rPr>
          <w:rFonts w:ascii="Calibri" w:eastAsia="Times New Roman" w:hAnsi="Calibri" w:cs="Calibri"/>
          <w:kern w:val="0"/>
          <w:lang w:eastAsia="it-IT"/>
          <w14:ligatures w14:val="none"/>
        </w:rPr>
        <w:t xml:space="preserve">; </w:t>
      </w:r>
    </w:p>
    <w:p w14:paraId="52053E7D" w14:textId="3A1C1E49" w:rsidR="003513AF" w:rsidRPr="00A22A2F" w:rsidRDefault="003605FC" w:rsidP="006F081D">
      <w:pPr>
        <w:pStyle w:val="Paragrafoelenco"/>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b-bis) false comunicazioni sociali di cui agli articoli 2621 e 2622 del </w:t>
      </w:r>
      <w:proofErr w:type="gramStart"/>
      <w:r w:rsidRPr="00A22A2F">
        <w:rPr>
          <w:rFonts w:ascii="Calibri" w:eastAsia="Times New Roman" w:hAnsi="Calibri" w:cs="Calibri"/>
          <w:kern w:val="0"/>
          <w:lang w:eastAsia="it-IT"/>
          <w14:ligatures w14:val="none"/>
        </w:rPr>
        <w:t>codice civile</w:t>
      </w:r>
      <w:proofErr w:type="gramEnd"/>
      <w:r w:rsidRPr="00A22A2F">
        <w:rPr>
          <w:rFonts w:ascii="Calibri" w:eastAsia="Times New Roman" w:hAnsi="Calibri" w:cs="Calibri"/>
          <w:kern w:val="0"/>
          <w:lang w:eastAsia="it-IT"/>
          <w14:ligatures w14:val="none"/>
        </w:rPr>
        <w:t xml:space="preserve">; </w:t>
      </w:r>
    </w:p>
    <w:p w14:paraId="2244B440" w14:textId="77777777" w:rsidR="003513AF" w:rsidRPr="00A22A2F" w:rsidRDefault="003605FC"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frode ai sensi dell'articolo 1 della convenzione relativa alla tutela degli interessi finanziari delle Comunità europee; </w:t>
      </w:r>
    </w:p>
    <w:p w14:paraId="05C2E417" w14:textId="77777777" w:rsidR="003513AF" w:rsidRPr="00A22A2F" w:rsidRDefault="009E1041"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 </w:t>
      </w:r>
      <w:r w:rsidR="003605FC" w:rsidRPr="00A22A2F">
        <w:rPr>
          <w:rFonts w:ascii="Calibri" w:eastAsia="Times New Roman" w:hAnsi="Calibri" w:cs="Calibri"/>
          <w:kern w:val="0"/>
          <w:lang w:eastAsia="it-IT"/>
          <w14:ligatures w14:val="none"/>
        </w:rPr>
        <w:t xml:space="preserve">delitti, consumati o tentati, commessi con finalità di terrorismo, anche internazionale, e di eversione dell'ordine costituzionale reati terroristici o reati connessi alle attività terroristiche; </w:t>
      </w:r>
    </w:p>
    <w:p w14:paraId="631AB94F" w14:textId="1343E8FD" w:rsidR="003513AF" w:rsidRPr="00A22A2F" w:rsidRDefault="003605FC"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lastRenderedPageBreak/>
        <w:t xml:space="preserve">delitti di cui agli articoli 648-bis, 648-ter e 648-ter.1 del </w:t>
      </w:r>
      <w:proofErr w:type="gramStart"/>
      <w:r w:rsidRPr="00A22A2F">
        <w:rPr>
          <w:rFonts w:ascii="Calibri" w:eastAsia="Times New Roman" w:hAnsi="Calibri" w:cs="Calibri"/>
          <w:kern w:val="0"/>
          <w:lang w:eastAsia="it-IT"/>
          <w14:ligatures w14:val="none"/>
        </w:rPr>
        <w:t>codice penale</w:t>
      </w:r>
      <w:proofErr w:type="gramEnd"/>
      <w:r w:rsidRPr="00A22A2F">
        <w:rPr>
          <w:rFonts w:ascii="Calibri" w:eastAsia="Times New Roman" w:hAnsi="Calibri" w:cs="Calibri"/>
          <w:kern w:val="0"/>
          <w:lang w:eastAsia="it-IT"/>
          <w14:ligatures w14:val="none"/>
        </w:rPr>
        <w:t xml:space="preserve">, riciclaggio di proventi di attività criminose o finanziamento del terrorismo, quali definiti all'articolo 1 del decreto legislativo del 22 giugno 2007, n. 109 e successive modificazioni; </w:t>
      </w:r>
    </w:p>
    <w:p w14:paraId="577D67C2" w14:textId="77777777" w:rsidR="003513AF" w:rsidRPr="00A22A2F" w:rsidRDefault="00840D5D"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 </w:t>
      </w:r>
      <w:r w:rsidR="003605FC" w:rsidRPr="00A22A2F">
        <w:rPr>
          <w:rFonts w:ascii="Calibri" w:eastAsia="Times New Roman" w:hAnsi="Calibri" w:cs="Calibri"/>
          <w:kern w:val="0"/>
          <w:lang w:eastAsia="it-IT"/>
          <w14:ligatures w14:val="none"/>
        </w:rPr>
        <w:t xml:space="preserve">sfruttamento del lavoro minorile e altre forme di tratta di esseri umani definite con il decreto legislativo 4 marzo 2014, n. 24; </w:t>
      </w:r>
    </w:p>
    <w:p w14:paraId="2A993B90" w14:textId="0D6ADBC2" w:rsidR="003605FC" w:rsidRPr="00A22A2F" w:rsidRDefault="003605FC" w:rsidP="003513AF">
      <w:pPr>
        <w:pStyle w:val="Paragrafoelenco"/>
        <w:numPr>
          <w:ilvl w:val="2"/>
          <w:numId w:val="1"/>
        </w:numPr>
        <w:spacing w:after="0" w:line="240" w:lineRule="auto"/>
        <w:ind w:left="1134"/>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ogni altro delitto da cui derivi, quale pena accessoria, l'incapacità di contrattare con la pubblica Amministrazione. </w:t>
      </w:r>
    </w:p>
    <w:p w14:paraId="405CB422" w14:textId="77777777" w:rsidR="008E0725" w:rsidRPr="00A22A2F" w:rsidRDefault="008E0725" w:rsidP="00AA71A6">
      <w:pPr>
        <w:spacing w:after="0" w:line="240" w:lineRule="auto"/>
        <w:jc w:val="both"/>
        <w:rPr>
          <w:rFonts w:ascii="Calibri" w:eastAsia="Times New Roman" w:hAnsi="Calibri" w:cs="Calibri"/>
          <w:kern w:val="0"/>
          <w:lang w:eastAsia="it-IT"/>
          <w14:ligatures w14:val="none"/>
        </w:rPr>
      </w:pPr>
    </w:p>
    <w:p w14:paraId="0E303FD5" w14:textId="4E94011F" w:rsidR="00C95F99" w:rsidRDefault="001D16E6" w:rsidP="001D16E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OPPURE</w:t>
      </w:r>
      <w:r w:rsidRPr="00A22A2F">
        <w:rPr>
          <w:rFonts w:ascii="Calibri" w:eastAsia="Times New Roman" w:hAnsi="Calibri" w:cs="Calibri"/>
          <w:kern w:val="0"/>
          <w:lang w:eastAsia="it-IT"/>
          <w14:ligatures w14:val="none"/>
        </w:rPr>
        <w:t xml:space="preserve"> (se presenti condanne</w:t>
      </w:r>
      <w:r w:rsidR="00C95F99" w:rsidRPr="00A22A2F">
        <w:rPr>
          <w:rFonts w:ascii="Calibri" w:eastAsia="Times New Roman" w:hAnsi="Calibri" w:cs="Calibri"/>
          <w:kern w:val="0"/>
          <w:lang w:eastAsia="it-IT"/>
          <w14:ligatures w14:val="none"/>
        </w:rPr>
        <w:t xml:space="preserve"> e da compilare per ogni reato</w:t>
      </w:r>
      <w:r w:rsidRPr="00A22A2F">
        <w:rPr>
          <w:rFonts w:ascii="Calibri" w:eastAsia="Times New Roman" w:hAnsi="Calibri" w:cs="Calibri"/>
          <w:kern w:val="0"/>
          <w:lang w:eastAsia="it-IT"/>
          <w14:ligatures w14:val="none"/>
        </w:rPr>
        <w:t xml:space="preserve">): </w:t>
      </w:r>
    </w:p>
    <w:p w14:paraId="4693345D" w14:textId="7A013E7B" w:rsidR="001D16E6" w:rsidRPr="00D5468A" w:rsidRDefault="001D16E6" w:rsidP="001D16E6">
      <w:pPr>
        <w:pStyle w:val="Paragrafoelenco"/>
        <w:numPr>
          <w:ilvl w:val="0"/>
          <w:numId w:val="14"/>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 xml:space="preserve">che sono presenti nei confronti dei soggetti di seguito indicati le relative condanne (le condanne andranno tutte indicate, ivi comprese quelle che beneficiano della non menzione, ad esclusione di quelle per reati depenalizzati o per le quali è intervenuta la riabilitazione o quando il reato è stato dichiarato estinto dopo la condanna o in caso di revoca della condanna medesima): </w:t>
      </w:r>
    </w:p>
    <w:p w14:paraId="184C9F2A" w14:textId="7718251F" w:rsidR="001D16E6" w:rsidRPr="00A22A2F" w:rsidRDefault="001D16E6" w:rsidP="001D16E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soggetto: </w:t>
      </w:r>
      <w:r w:rsidR="008B5E9A" w:rsidRPr="00A22A2F">
        <w:rPr>
          <w:rFonts w:ascii="Calibri" w:eastAsia="Times New Roman" w:hAnsi="Calibri" w:cs="Calibri"/>
          <w:kern w:val="0"/>
          <w:lang w:eastAsia="it-IT"/>
          <w14:ligatures w14:val="none"/>
        </w:rPr>
        <w:t>___________________________</w:t>
      </w:r>
      <w:r w:rsidRPr="00A22A2F">
        <w:rPr>
          <w:rFonts w:ascii="Calibri" w:eastAsia="Times New Roman" w:hAnsi="Calibri" w:cs="Calibri"/>
          <w:kern w:val="0"/>
          <w:lang w:eastAsia="it-IT"/>
          <w14:ligatures w14:val="none"/>
        </w:rPr>
        <w:t xml:space="preserve">sentenza/decreto del </w:t>
      </w:r>
      <w:r w:rsidR="008B5E9A" w:rsidRPr="00A22A2F">
        <w:rPr>
          <w:rFonts w:ascii="Calibri" w:eastAsia="Times New Roman" w:hAnsi="Calibri" w:cs="Calibri"/>
          <w:kern w:val="0"/>
          <w:lang w:eastAsia="it-IT"/>
          <w14:ligatures w14:val="none"/>
        </w:rPr>
        <w:t>__________________________________</w:t>
      </w:r>
    </w:p>
    <w:p w14:paraId="0D822A9B" w14:textId="79F6FD87" w:rsidR="001D16E6" w:rsidRPr="00A22A2F" w:rsidRDefault="001D16E6" w:rsidP="001D16E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reato </w:t>
      </w:r>
      <w:r w:rsidR="008B5E9A" w:rsidRPr="00A22A2F">
        <w:rPr>
          <w:rFonts w:ascii="Calibri" w:eastAsia="Times New Roman" w:hAnsi="Calibri" w:cs="Calibri"/>
          <w:kern w:val="0"/>
          <w:lang w:eastAsia="it-IT"/>
          <w14:ligatures w14:val="none"/>
        </w:rPr>
        <w:t xml:space="preserve">________________________________________ </w:t>
      </w:r>
      <w:r w:rsidRPr="00A22A2F">
        <w:rPr>
          <w:rFonts w:ascii="Calibri" w:eastAsia="Times New Roman" w:hAnsi="Calibri" w:cs="Calibri"/>
          <w:kern w:val="0"/>
          <w:lang w:eastAsia="it-IT"/>
          <w14:ligatures w14:val="none"/>
        </w:rPr>
        <w:t xml:space="preserve">pena applicata </w:t>
      </w:r>
      <w:r w:rsidR="00890311" w:rsidRPr="00A22A2F">
        <w:rPr>
          <w:rFonts w:ascii="Calibri" w:eastAsia="Times New Roman" w:hAnsi="Calibri" w:cs="Calibri"/>
          <w:kern w:val="0"/>
          <w:lang w:eastAsia="it-IT"/>
          <w14:ligatures w14:val="none"/>
        </w:rPr>
        <w:t>_______________________________</w:t>
      </w:r>
    </w:p>
    <w:p w14:paraId="5587101B" w14:textId="07113E91" w:rsidR="001D16E6" w:rsidRPr="00A22A2F" w:rsidRDefault="001D16E6" w:rsidP="001D16E6">
      <w:pPr>
        <w:spacing w:after="0" w:line="240" w:lineRule="auto"/>
        <w:jc w:val="both"/>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 xml:space="preserve">atti o misure adottate per dissociarsi dalla condotta penalmente sanzionata </w:t>
      </w:r>
      <w:r w:rsidR="002D53FF" w:rsidRPr="00A22A2F">
        <w:rPr>
          <w:rFonts w:ascii="Calibri" w:eastAsia="Times New Roman" w:hAnsi="Calibri" w:cs="Calibri"/>
          <w:kern w:val="0"/>
          <w:lang w:eastAsia="it-IT"/>
          <w14:ligatures w14:val="none"/>
        </w:rPr>
        <w:t>______________________________________________________________________________________________</w:t>
      </w:r>
      <w:r w:rsidRPr="00A22A2F">
        <w:rPr>
          <w:rFonts w:ascii="Calibri" w:eastAsia="Times New Roman" w:hAnsi="Calibri" w:cs="Calibri"/>
          <w:kern w:val="0"/>
          <w:lang w:eastAsia="it-IT"/>
          <w14:ligatures w14:val="none"/>
        </w:rPr>
        <w:t xml:space="preserve">; </w:t>
      </w:r>
    </w:p>
    <w:p w14:paraId="130012EA" w14:textId="77777777" w:rsidR="0043302F" w:rsidRPr="00A22A2F" w:rsidRDefault="0043302F" w:rsidP="00AA71A6">
      <w:pPr>
        <w:spacing w:after="0" w:line="240" w:lineRule="auto"/>
        <w:jc w:val="both"/>
        <w:rPr>
          <w:rFonts w:ascii="Calibri" w:hAnsi="Calibri" w:cs="Calibri"/>
        </w:rPr>
      </w:pPr>
    </w:p>
    <w:p w14:paraId="4E25BDB3" w14:textId="3219EA40" w:rsidR="0043302F" w:rsidRPr="00820D9C" w:rsidRDefault="004E08D6" w:rsidP="00820D9C">
      <w:pPr>
        <w:pStyle w:val="Paragrafoelenco"/>
        <w:numPr>
          <w:ilvl w:val="0"/>
          <w:numId w:val="12"/>
        </w:numPr>
        <w:spacing w:after="0" w:line="240" w:lineRule="auto"/>
        <w:jc w:val="both"/>
        <w:rPr>
          <w:rFonts w:ascii="Calibri" w:hAnsi="Calibri" w:cs="Calibri"/>
        </w:rPr>
      </w:pPr>
      <w:r w:rsidRPr="00820D9C">
        <w:rPr>
          <w:rFonts w:ascii="Calibri" w:hAnsi="Calibri" w:cs="Calibri"/>
        </w:rPr>
        <w:t>d</w:t>
      </w:r>
      <w:r w:rsidR="0043302F" w:rsidRPr="00820D9C">
        <w:rPr>
          <w:rFonts w:ascii="Calibri" w:hAnsi="Calibri" w:cs="Calibri"/>
        </w:rPr>
        <w:t>i non trovarsi in situazioni di conflitto di interessi ai sensi dell’art. 6 del D.P.R. 62/2013;</w:t>
      </w:r>
    </w:p>
    <w:p w14:paraId="3A196D41" w14:textId="3281BB1C" w:rsidR="002E0DC9" w:rsidRPr="00820D9C" w:rsidRDefault="004E08D6" w:rsidP="00820D9C">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d</w:t>
      </w:r>
      <w:r w:rsidR="00BF5518" w:rsidRPr="00820D9C">
        <w:rPr>
          <w:rFonts w:ascii="Calibri" w:eastAsia="Times New Roman" w:hAnsi="Calibri" w:cs="Calibri"/>
          <w:kern w:val="0"/>
          <w:lang w:eastAsia="it-IT"/>
          <w14:ligatures w14:val="none"/>
        </w:rPr>
        <w:t>i essere a piena conoscenza dello stato di fatto e di diritto del/i bene/i relativo/i al lotto/i cui intende partecipare</w:t>
      </w:r>
      <w:r w:rsidR="00A6591E" w:rsidRPr="00820D9C">
        <w:rPr>
          <w:rFonts w:ascii="Calibri" w:eastAsia="Times New Roman" w:hAnsi="Calibri" w:cs="Calibri"/>
          <w:kern w:val="0"/>
          <w:lang w:eastAsia="it-IT"/>
          <w14:ligatures w14:val="none"/>
        </w:rPr>
        <w:t>;</w:t>
      </w:r>
    </w:p>
    <w:p w14:paraId="6E84DB61" w14:textId="0889A51C" w:rsidR="00304A83" w:rsidRPr="00820D9C" w:rsidRDefault="004E08D6" w:rsidP="00820D9C">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d</w:t>
      </w:r>
      <w:r w:rsidR="00304A83" w:rsidRPr="00820D9C">
        <w:rPr>
          <w:rFonts w:ascii="Calibri" w:eastAsia="Times New Roman" w:hAnsi="Calibri" w:cs="Calibri"/>
          <w:kern w:val="0"/>
          <w:lang w:eastAsia="it-IT"/>
          <w14:ligatures w14:val="none"/>
        </w:rPr>
        <w:t xml:space="preserve">i aver preso visione </w:t>
      </w:r>
      <w:bookmarkStart w:id="6" w:name="_Hlk188874424"/>
      <w:r w:rsidR="00304A83" w:rsidRPr="00820D9C">
        <w:rPr>
          <w:rFonts w:ascii="Calibri" w:eastAsia="Times New Roman" w:hAnsi="Calibri" w:cs="Calibri"/>
          <w:kern w:val="0"/>
          <w:lang w:eastAsia="it-IT"/>
          <w14:ligatures w14:val="none"/>
        </w:rPr>
        <w:t>del</w:t>
      </w:r>
      <w:r w:rsidR="0096242B" w:rsidRPr="00820D9C">
        <w:rPr>
          <w:rFonts w:ascii="Calibri" w:eastAsia="Times New Roman" w:hAnsi="Calibri" w:cs="Calibri"/>
          <w:kern w:val="0"/>
          <w:lang w:eastAsia="it-IT"/>
          <w14:ligatures w14:val="none"/>
        </w:rPr>
        <w:t xml:space="preserve">l’Avviso di Asta pubblica </w:t>
      </w:r>
      <w:bookmarkEnd w:id="6"/>
      <w:r w:rsidR="00304A83" w:rsidRPr="00820D9C">
        <w:rPr>
          <w:rFonts w:ascii="Calibri" w:eastAsia="Times New Roman" w:hAnsi="Calibri" w:cs="Calibri"/>
          <w:kern w:val="0"/>
          <w:lang w:eastAsia="it-IT"/>
          <w14:ligatures w14:val="none"/>
        </w:rPr>
        <w:t>e di accettare senza riserve tutte le condizioni indicate</w:t>
      </w:r>
      <w:r w:rsidR="002E0DC9" w:rsidRPr="00820D9C">
        <w:rPr>
          <w:rFonts w:ascii="Calibri" w:eastAsia="Times New Roman" w:hAnsi="Calibri" w:cs="Calibri"/>
          <w:kern w:val="0"/>
          <w:lang w:eastAsia="it-IT"/>
          <w14:ligatures w14:val="none"/>
        </w:rPr>
        <w:t>;</w:t>
      </w:r>
    </w:p>
    <w:p w14:paraId="7F8AD888" w14:textId="68BE7922" w:rsidR="0077706F" w:rsidRPr="00820D9C" w:rsidRDefault="004E08D6" w:rsidP="00820D9C">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di prendere atto che taluni mezzi potrebbero non essere avviabili, anche a causa del deterioramento o della completa scarica della batteria, restando a totale carico dell'aggiudicatario ogni onere relativo alla messa in pristino, alla sostituzione degli elementi deteriorati e al recupero o al trasporto dei beni.</w:t>
      </w:r>
    </w:p>
    <w:p w14:paraId="3953D9C4" w14:textId="57D2E8AB" w:rsidR="0077706F" w:rsidRPr="00820D9C" w:rsidRDefault="006447C1" w:rsidP="00820D9C">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di essere informato</w:t>
      </w:r>
      <w:r w:rsidR="007C5BEE" w:rsidRPr="00820D9C">
        <w:rPr>
          <w:rFonts w:ascii="Calibri" w:eastAsia="Times New Roman" w:hAnsi="Calibri" w:cs="Calibri"/>
          <w:kern w:val="0"/>
          <w:lang w:eastAsia="it-IT"/>
          <w14:ligatures w14:val="none"/>
        </w:rPr>
        <w:t xml:space="preserve"> </w:t>
      </w:r>
      <w:r w:rsidR="00F20111" w:rsidRPr="00820D9C">
        <w:rPr>
          <w:rFonts w:ascii="Calibri" w:eastAsia="Times New Roman" w:hAnsi="Calibri" w:cs="Calibri"/>
          <w:kern w:val="0"/>
          <w:lang w:eastAsia="it-IT"/>
          <w14:ligatures w14:val="none"/>
        </w:rPr>
        <w:t>che il chilometraggio dei veicoli riportato nelle singole schede tecniche o nella perizia di stima, potrebbero non corrispondere a quelli effettivamente rilevabili alla data di consegna dei beni</w:t>
      </w:r>
      <w:r w:rsidRPr="00820D9C">
        <w:rPr>
          <w:rFonts w:ascii="Calibri" w:eastAsia="Times New Roman" w:hAnsi="Calibri" w:cs="Calibri"/>
          <w:kern w:val="0"/>
          <w:lang w:eastAsia="it-IT"/>
          <w14:ligatures w14:val="none"/>
        </w:rPr>
        <w:t xml:space="preserve"> e di accettar</w:t>
      </w:r>
      <w:r w:rsidR="002E0080" w:rsidRPr="00820D9C">
        <w:rPr>
          <w:rFonts w:ascii="Calibri" w:eastAsia="Times New Roman" w:hAnsi="Calibri" w:cs="Calibri"/>
          <w:kern w:val="0"/>
          <w:lang w:eastAsia="it-IT"/>
          <w14:ligatures w14:val="none"/>
        </w:rPr>
        <w:t>e tale condizione</w:t>
      </w:r>
      <w:r w:rsidRPr="00820D9C">
        <w:rPr>
          <w:rFonts w:ascii="Calibri" w:eastAsia="Times New Roman" w:hAnsi="Calibri" w:cs="Calibri"/>
          <w:kern w:val="0"/>
          <w:lang w:eastAsia="it-IT"/>
          <w14:ligatures w14:val="none"/>
        </w:rPr>
        <w:t xml:space="preserve"> senza che ciò possa costituire motivo di contestazione, richiesta di riduzione del prezzo o pretesa di risarcimento di alcun genere</w:t>
      </w:r>
    </w:p>
    <w:p w14:paraId="3515E293" w14:textId="764244E6" w:rsidR="00061F42" w:rsidRPr="00820D9C" w:rsidRDefault="00061F42" w:rsidP="00820D9C">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di essere a conoscenza che la mancata presa visione dei beni non esonera in alcun modo l'offerente dalla conoscenza dello stato degli stessi, così come descritto nella perizia di stima redatta nel mese di febbraio 2025, prendendo</w:t>
      </w:r>
      <w:r w:rsidR="00D81E0B" w:rsidRPr="00820D9C">
        <w:rPr>
          <w:rFonts w:ascii="Calibri" w:eastAsia="Times New Roman" w:hAnsi="Calibri" w:cs="Calibri"/>
          <w:kern w:val="0"/>
          <w:lang w:eastAsia="it-IT"/>
          <w14:ligatures w14:val="none"/>
        </w:rPr>
        <w:t>,</w:t>
      </w:r>
      <w:r w:rsidRPr="00820D9C">
        <w:rPr>
          <w:rFonts w:ascii="Calibri" w:eastAsia="Times New Roman" w:hAnsi="Calibri" w:cs="Calibri"/>
          <w:kern w:val="0"/>
          <w:lang w:eastAsia="it-IT"/>
          <w14:ligatures w14:val="none"/>
        </w:rPr>
        <w:t xml:space="preserve"> in particolare</w:t>
      </w:r>
      <w:r w:rsidR="00D81E0B" w:rsidRPr="00820D9C">
        <w:rPr>
          <w:rFonts w:ascii="Calibri" w:eastAsia="Times New Roman" w:hAnsi="Calibri" w:cs="Calibri"/>
          <w:kern w:val="0"/>
          <w:lang w:eastAsia="it-IT"/>
          <w14:ligatures w14:val="none"/>
        </w:rPr>
        <w:t>,</w:t>
      </w:r>
      <w:r w:rsidRPr="00820D9C">
        <w:rPr>
          <w:rFonts w:ascii="Calibri" w:eastAsia="Times New Roman" w:hAnsi="Calibri" w:cs="Calibri"/>
          <w:kern w:val="0"/>
          <w:lang w:eastAsia="it-IT"/>
          <w14:ligatures w14:val="none"/>
        </w:rPr>
        <w:t xml:space="preserve"> atto che:</w:t>
      </w:r>
    </w:p>
    <w:p w14:paraId="23A1F46D" w14:textId="3EBAC6C9" w:rsidR="00061F42" w:rsidRPr="00D81E0B" w:rsidRDefault="00061F42" w:rsidP="00820D9C">
      <w:pPr>
        <w:pStyle w:val="Paragrafoelenco"/>
        <w:numPr>
          <w:ilvl w:val="0"/>
          <w:numId w:val="11"/>
        </w:numPr>
        <w:spacing w:after="0" w:line="240" w:lineRule="auto"/>
        <w:jc w:val="both"/>
        <w:rPr>
          <w:rFonts w:ascii="Calibri" w:eastAsia="Times New Roman" w:hAnsi="Calibri" w:cs="Calibri"/>
          <w:kern w:val="0"/>
          <w:lang w:eastAsia="it-IT"/>
          <w14:ligatures w14:val="none"/>
        </w:rPr>
      </w:pPr>
      <w:r w:rsidRPr="00D81E0B">
        <w:rPr>
          <w:rFonts w:ascii="Calibri" w:eastAsia="Times New Roman" w:hAnsi="Calibri" w:cs="Calibri"/>
          <w:kern w:val="0"/>
          <w:lang w:eastAsia="it-IT"/>
          <w14:ligatures w14:val="none"/>
        </w:rPr>
        <w:t>il prolungato periodo di inutilizzo intercorso potrebbe aver compromesso la funzionalità dei mezzi (inclusa la necessità di sostituire la batteria prima della rimessa in esercizio);</w:t>
      </w:r>
    </w:p>
    <w:p w14:paraId="172AB6F7" w14:textId="429D52FB" w:rsidR="00061F42" w:rsidRPr="00D81E0B" w:rsidRDefault="00061F42" w:rsidP="00820D9C">
      <w:pPr>
        <w:pStyle w:val="Paragrafoelenco"/>
        <w:numPr>
          <w:ilvl w:val="0"/>
          <w:numId w:val="11"/>
        </w:numPr>
        <w:spacing w:after="0" w:line="240" w:lineRule="auto"/>
        <w:jc w:val="both"/>
        <w:rPr>
          <w:rFonts w:ascii="Calibri" w:eastAsia="Times New Roman" w:hAnsi="Calibri" w:cs="Calibri"/>
          <w:kern w:val="0"/>
          <w:lang w:eastAsia="it-IT"/>
          <w14:ligatures w14:val="none"/>
        </w:rPr>
      </w:pPr>
      <w:r w:rsidRPr="00D81E0B">
        <w:rPr>
          <w:rFonts w:ascii="Calibri" w:eastAsia="Times New Roman" w:hAnsi="Calibri" w:cs="Calibri"/>
          <w:kern w:val="0"/>
          <w:lang w:eastAsia="it-IT"/>
          <w14:ligatures w14:val="none"/>
        </w:rPr>
        <w:t>i chilometraggi riportati nelle schede potrebbero non corrispondere a quelli effettivamente rilevabili alla data di consegna, a causa del successivo utilizzo dei mezzi da parte dell'Amministrazione per finalità istituzionali.</w:t>
      </w:r>
    </w:p>
    <w:p w14:paraId="60281270" w14:textId="381366D5" w:rsidR="00820D9C" w:rsidRPr="00D5468A" w:rsidRDefault="00061F42" w:rsidP="00061F42">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820D9C">
        <w:rPr>
          <w:rFonts w:ascii="Calibri" w:eastAsia="Times New Roman" w:hAnsi="Calibri" w:cs="Calibri"/>
          <w:kern w:val="0"/>
          <w:lang w:eastAsia="it-IT"/>
          <w14:ligatures w14:val="none"/>
        </w:rPr>
        <w:t xml:space="preserve">di accettare che eventuali differenze riscontrate all'atto della consegna rispetto alle aspettative dell'acquirente, non imputabili a dolo o colpa grave dell'Amministrazione, non potranno in alcun modo costituire motivo di contestazione, richiesta di riduzione del prezzo, risoluzione dell'assegnazione o pretesa risarcitoria di alcun genere, stante il fatto che l'alienazione dei veicoli avviene "a corpo" e nello stato di fatto e di diritto in cui i beni si trovano, con espressa esclusione di qualsiasi garanzia da parte dell'Amministrazione in ordine al loro stato di conservazione, alla </w:t>
      </w:r>
      <w:proofErr w:type="spellStart"/>
      <w:r w:rsidRPr="00820D9C">
        <w:rPr>
          <w:rFonts w:ascii="Calibri" w:eastAsia="Times New Roman" w:hAnsi="Calibri" w:cs="Calibri"/>
          <w:kern w:val="0"/>
          <w:lang w:eastAsia="it-IT"/>
          <w14:ligatures w14:val="none"/>
        </w:rPr>
        <w:t>marciabilità</w:t>
      </w:r>
      <w:proofErr w:type="spellEnd"/>
      <w:r w:rsidRPr="00820D9C">
        <w:rPr>
          <w:rFonts w:ascii="Calibri" w:eastAsia="Times New Roman" w:hAnsi="Calibri" w:cs="Calibri"/>
          <w:kern w:val="0"/>
          <w:lang w:eastAsia="it-IT"/>
          <w14:ligatures w14:val="none"/>
        </w:rPr>
        <w:t xml:space="preserve"> e alla funzionalità</w:t>
      </w:r>
      <w:r w:rsidR="00820D9C" w:rsidRPr="00820D9C">
        <w:rPr>
          <w:rFonts w:ascii="Calibri" w:eastAsia="Times New Roman" w:hAnsi="Calibri" w:cs="Calibri"/>
          <w:kern w:val="0"/>
          <w:lang w:eastAsia="it-IT"/>
          <w14:ligatures w14:val="none"/>
        </w:rPr>
        <w:t>;</w:t>
      </w:r>
    </w:p>
    <w:p w14:paraId="4E87C91F" w14:textId="27D620D9" w:rsidR="002576CA"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c</w:t>
      </w:r>
      <w:r w:rsidR="00304A83" w:rsidRPr="00820D9C">
        <w:rPr>
          <w:rFonts w:ascii="Calibri" w:eastAsia="Times New Roman" w:hAnsi="Calibri" w:cs="Calibri"/>
          <w:kern w:val="0"/>
          <w:lang w:eastAsia="it-IT"/>
          <w14:ligatures w14:val="none"/>
        </w:rPr>
        <w:t>he</w:t>
      </w:r>
      <w:r w:rsidR="002E0DC9" w:rsidRPr="00820D9C">
        <w:rPr>
          <w:rFonts w:ascii="Calibri" w:eastAsia="Times New Roman" w:hAnsi="Calibri" w:cs="Calibri"/>
          <w:kern w:val="0"/>
          <w:lang w:eastAsia="it-IT"/>
          <w14:ligatures w14:val="none"/>
        </w:rPr>
        <w:t>, in caso di aggiudicazione,</w:t>
      </w:r>
      <w:r w:rsidR="00304A83" w:rsidRPr="00820D9C">
        <w:rPr>
          <w:rFonts w:ascii="Calibri" w:eastAsia="Times New Roman" w:hAnsi="Calibri" w:cs="Calibri"/>
          <w:kern w:val="0"/>
          <w:lang w:eastAsia="it-IT"/>
          <w14:ligatures w14:val="none"/>
        </w:rPr>
        <w:t xml:space="preserve"> il pagamento dell'importo offerto sarà effettuato secondo le</w:t>
      </w:r>
      <w:r w:rsidR="002E0DC9" w:rsidRPr="00820D9C">
        <w:rPr>
          <w:rFonts w:ascii="Calibri" w:eastAsia="Times New Roman" w:hAnsi="Calibri" w:cs="Calibri"/>
          <w:kern w:val="0"/>
          <w:lang w:eastAsia="it-IT"/>
          <w14:ligatures w14:val="none"/>
        </w:rPr>
        <w:t xml:space="preserve"> </w:t>
      </w:r>
      <w:r w:rsidR="00304A83" w:rsidRPr="00820D9C">
        <w:rPr>
          <w:rFonts w:ascii="Calibri" w:eastAsia="Times New Roman" w:hAnsi="Calibri" w:cs="Calibri"/>
          <w:kern w:val="0"/>
          <w:lang w:eastAsia="it-IT"/>
          <w14:ligatures w14:val="none"/>
        </w:rPr>
        <w:t xml:space="preserve">modalità previste </w:t>
      </w:r>
      <w:r w:rsidR="002E0DC9" w:rsidRPr="00820D9C">
        <w:rPr>
          <w:rFonts w:ascii="Calibri" w:eastAsia="Times New Roman" w:hAnsi="Calibri" w:cs="Calibri"/>
          <w:kern w:val="0"/>
          <w:lang w:eastAsia="it-IT"/>
          <w14:ligatures w14:val="none"/>
        </w:rPr>
        <w:t>dall’Avviso;</w:t>
      </w:r>
    </w:p>
    <w:p w14:paraId="4423F8F6" w14:textId="58D0C2CC" w:rsidR="00A42C22"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002576CA" w:rsidRPr="00820D9C">
        <w:rPr>
          <w:rFonts w:ascii="Calibri" w:eastAsia="Times New Roman" w:hAnsi="Calibri" w:cs="Calibri"/>
          <w:kern w:val="0"/>
          <w:lang w:eastAsia="it-IT"/>
          <w14:ligatures w14:val="none"/>
        </w:rPr>
        <w:t>i aver preso conoscenza e di accettare che qualsiasi onere di spesa</w:t>
      </w:r>
      <w:r w:rsidR="000E5A3E" w:rsidRPr="00820D9C">
        <w:rPr>
          <w:rFonts w:ascii="Calibri" w:eastAsia="Times New Roman" w:hAnsi="Calibri" w:cs="Calibri"/>
          <w:kern w:val="0"/>
          <w:lang w:eastAsia="it-IT"/>
          <w14:ligatures w14:val="none"/>
        </w:rPr>
        <w:t xml:space="preserve">, </w:t>
      </w:r>
      <w:r w:rsidR="002576CA" w:rsidRPr="00820D9C">
        <w:rPr>
          <w:rFonts w:ascii="Calibri" w:eastAsia="Times New Roman" w:hAnsi="Calibri" w:cs="Calibri"/>
          <w:kern w:val="0"/>
          <w:lang w:eastAsia="it-IT"/>
          <w14:ligatures w14:val="none"/>
        </w:rPr>
        <w:t>spese di bollo e spese per i passaggi di proprietà saranno totalmente a carico dell’acquirente;</w:t>
      </w:r>
    </w:p>
    <w:p w14:paraId="6C7DC49B" w14:textId="6F45B160" w:rsidR="002E0DC9"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00A42C22" w:rsidRPr="00820D9C">
        <w:rPr>
          <w:rFonts w:ascii="Calibri" w:eastAsia="Times New Roman" w:hAnsi="Calibri" w:cs="Calibri"/>
          <w:kern w:val="0"/>
          <w:lang w:eastAsia="it-IT"/>
          <w14:ligatures w14:val="none"/>
        </w:rPr>
        <w:t>i impegnarsi al ritiro del veicolo a propria cura e spese</w:t>
      </w:r>
      <w:r w:rsidR="004802C2" w:rsidRPr="00820D9C">
        <w:rPr>
          <w:rFonts w:ascii="Calibri" w:eastAsia="Times New Roman" w:hAnsi="Calibri" w:cs="Calibri"/>
          <w:kern w:val="0"/>
          <w:lang w:eastAsia="it-IT"/>
          <w14:ligatures w14:val="none"/>
        </w:rPr>
        <w:t xml:space="preserve"> e nei tempi indicati nell’Avviso</w:t>
      </w:r>
      <w:r w:rsidR="00A42C22" w:rsidRPr="00820D9C">
        <w:rPr>
          <w:rFonts w:ascii="Calibri" w:eastAsia="Times New Roman" w:hAnsi="Calibri" w:cs="Calibri"/>
          <w:kern w:val="0"/>
          <w:lang w:eastAsia="it-IT"/>
          <w14:ligatures w14:val="none"/>
        </w:rPr>
        <w:t>;</w:t>
      </w:r>
    </w:p>
    <w:p w14:paraId="5DAB2CC1" w14:textId="46C012BD" w:rsidR="00615903"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00304A83" w:rsidRPr="00820D9C">
        <w:rPr>
          <w:rFonts w:ascii="Calibri" w:eastAsia="Times New Roman" w:hAnsi="Calibri" w:cs="Calibri"/>
          <w:kern w:val="0"/>
          <w:lang w:eastAsia="it-IT"/>
          <w14:ligatures w14:val="none"/>
        </w:rPr>
        <w:t>i allegare alla presente offerta copia di un documento di identità valido e ogni altra</w:t>
      </w:r>
      <w:r w:rsidR="002E0DC9" w:rsidRPr="00820D9C">
        <w:rPr>
          <w:rFonts w:ascii="Calibri" w:eastAsia="Times New Roman" w:hAnsi="Calibri" w:cs="Calibri"/>
          <w:kern w:val="0"/>
          <w:lang w:eastAsia="it-IT"/>
          <w14:ligatures w14:val="none"/>
        </w:rPr>
        <w:t xml:space="preserve"> </w:t>
      </w:r>
      <w:r w:rsidR="00304A83" w:rsidRPr="00820D9C">
        <w:rPr>
          <w:rFonts w:ascii="Calibri" w:eastAsia="Times New Roman" w:hAnsi="Calibri" w:cs="Calibri"/>
          <w:kern w:val="0"/>
          <w:lang w:eastAsia="it-IT"/>
          <w14:ligatures w14:val="none"/>
        </w:rPr>
        <w:t>documentazione richiesta dal bando</w:t>
      </w:r>
      <w:r w:rsidR="002E0DC9" w:rsidRPr="00820D9C">
        <w:rPr>
          <w:rFonts w:ascii="Calibri" w:eastAsia="Times New Roman" w:hAnsi="Calibri" w:cs="Calibri"/>
          <w:kern w:val="0"/>
          <w:lang w:eastAsia="it-IT"/>
          <w14:ligatures w14:val="none"/>
        </w:rPr>
        <w:t>;</w:t>
      </w:r>
    </w:p>
    <w:p w14:paraId="442042FB" w14:textId="6CFB0520" w:rsidR="002E0DC9"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00615903" w:rsidRPr="00820D9C">
        <w:rPr>
          <w:rFonts w:ascii="Calibri" w:eastAsia="Times New Roman" w:hAnsi="Calibri" w:cs="Calibri"/>
          <w:kern w:val="0"/>
          <w:lang w:eastAsia="it-IT"/>
          <w14:ligatures w14:val="none"/>
        </w:rPr>
        <w:t xml:space="preserve">i avere preso conoscenza ed accettare che, in caso di aggiudicazione del lotto, la mancata sottoscrizione dell’atto negoziale per fatto da addebitare all’aggiudicatario e/o il mancato pagamento del prezzo pattuito, comporteranno la decadenza del diritto all’acquisto ed il pagamento all’Amministrazione degli eventuali danni </w:t>
      </w:r>
      <w:r w:rsidR="00615903" w:rsidRPr="00820D9C">
        <w:rPr>
          <w:rFonts w:ascii="Calibri" w:eastAsia="Times New Roman" w:hAnsi="Calibri" w:cs="Calibri"/>
          <w:kern w:val="0"/>
          <w:lang w:eastAsia="it-IT"/>
          <w14:ligatures w14:val="none"/>
        </w:rPr>
        <w:lastRenderedPageBreak/>
        <w:t>derivanti dall’inadempimento</w:t>
      </w:r>
      <w:r w:rsidR="007E62A9" w:rsidRPr="00820D9C">
        <w:rPr>
          <w:rFonts w:ascii="Calibri" w:eastAsia="Times New Roman" w:hAnsi="Calibri" w:cs="Calibri"/>
          <w:kern w:val="0"/>
          <w:lang w:eastAsia="it-IT"/>
          <w14:ligatures w14:val="none"/>
        </w:rPr>
        <w:t>, nonché l’incameramento del deposito cauzionale da parte dell’Amministrazione</w:t>
      </w:r>
      <w:r w:rsidR="00615903" w:rsidRPr="00820D9C">
        <w:rPr>
          <w:rFonts w:ascii="Calibri" w:eastAsia="Times New Roman" w:hAnsi="Calibri" w:cs="Calibri"/>
          <w:kern w:val="0"/>
          <w:lang w:eastAsia="it-IT"/>
          <w14:ligatures w14:val="none"/>
        </w:rPr>
        <w:t>;</w:t>
      </w:r>
    </w:p>
    <w:p w14:paraId="37934A6F" w14:textId="70EC3708" w:rsidR="00CD3304" w:rsidRPr="00D5468A" w:rsidRDefault="00D5468A" w:rsidP="00AA71A6">
      <w:pPr>
        <w:pStyle w:val="Paragrafoelenco"/>
        <w:numPr>
          <w:ilvl w:val="0"/>
          <w:numId w:val="12"/>
        </w:num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00CD3304" w:rsidRPr="00820D9C">
        <w:rPr>
          <w:rFonts w:ascii="Calibri" w:eastAsia="Times New Roman" w:hAnsi="Calibri" w:cs="Calibri"/>
          <w:kern w:val="0"/>
          <w:lang w:eastAsia="it-IT"/>
          <w14:ligatures w14:val="none"/>
        </w:rPr>
        <w:t>i avere preso conoscenza e di accettare che l’offerta presentata è comunque vincolante, valida ed irrevocabile per il periodo di 180 giorni con decorrenza dalla data della sua apertura e non sarà in alcun modo vincolante per l’Amministrazione;</w:t>
      </w:r>
    </w:p>
    <w:p w14:paraId="787873F0" w14:textId="77777777" w:rsidR="00D5468A" w:rsidRDefault="00D5468A" w:rsidP="00E12510">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w:t>
      </w:r>
      <w:r w:rsidR="00BF5518" w:rsidRPr="00D5468A">
        <w:rPr>
          <w:rFonts w:ascii="Calibri" w:eastAsia="Times New Roman" w:hAnsi="Calibri" w:cs="Calibri"/>
          <w:kern w:val="0"/>
          <w:lang w:eastAsia="it-IT"/>
          <w14:ligatures w14:val="none"/>
        </w:rPr>
        <w:t xml:space="preserve">i autorizzare l’invio all’indirizzo E-mail / PEC sopra riportato, di tutte le comunicazioni inerenti </w:t>
      </w:r>
      <w:proofErr w:type="gramStart"/>
      <w:r w:rsidR="00BF5518" w:rsidRPr="00D5468A">
        <w:rPr>
          <w:rFonts w:ascii="Calibri" w:eastAsia="Times New Roman" w:hAnsi="Calibri" w:cs="Calibri"/>
          <w:kern w:val="0"/>
          <w:lang w:eastAsia="it-IT"/>
          <w14:ligatures w14:val="none"/>
        </w:rPr>
        <w:t>la</w:t>
      </w:r>
      <w:proofErr w:type="gramEnd"/>
      <w:r w:rsidR="00BF5518" w:rsidRPr="00D5468A">
        <w:rPr>
          <w:rFonts w:ascii="Calibri" w:eastAsia="Times New Roman" w:hAnsi="Calibri" w:cs="Calibri"/>
          <w:kern w:val="0"/>
          <w:lang w:eastAsia="it-IT"/>
          <w14:ligatures w14:val="none"/>
        </w:rPr>
        <w:t xml:space="preserve"> procedura, comprese quelle di avvenuta aggiudicazione e di richiesta del versamento dell'importo offerto</w:t>
      </w:r>
      <w:r>
        <w:rPr>
          <w:rFonts w:ascii="Calibri" w:eastAsia="Times New Roman" w:hAnsi="Calibri" w:cs="Calibri"/>
          <w:kern w:val="0"/>
          <w:lang w:eastAsia="it-IT"/>
          <w14:ligatures w14:val="none"/>
        </w:rPr>
        <w:t>.</w:t>
      </w:r>
    </w:p>
    <w:p w14:paraId="46968F26" w14:textId="77777777" w:rsidR="00D5468A" w:rsidRDefault="00D5468A" w:rsidP="00D5468A">
      <w:pPr>
        <w:spacing w:after="0" w:line="240" w:lineRule="auto"/>
        <w:jc w:val="both"/>
        <w:rPr>
          <w:rFonts w:ascii="Calibri" w:eastAsia="Times New Roman" w:hAnsi="Calibri" w:cs="Calibri"/>
          <w:kern w:val="0"/>
          <w:lang w:eastAsia="it-IT"/>
          <w14:ligatures w14:val="none"/>
        </w:rPr>
      </w:pPr>
    </w:p>
    <w:p w14:paraId="0A28D868" w14:textId="0D992113" w:rsidR="00201DA2" w:rsidRPr="00D5468A" w:rsidRDefault="00D5468A" w:rsidP="00D5468A">
      <w:pPr>
        <w:pStyle w:val="Paragrafoelenco"/>
        <w:numPr>
          <w:ilvl w:val="0"/>
          <w:numId w:val="12"/>
        </w:numPr>
        <w:spacing w:after="0" w:line="240" w:lineRule="auto"/>
        <w:jc w:val="both"/>
        <w:rPr>
          <w:rFonts w:ascii="Calibri" w:eastAsia="Times New Roman" w:hAnsi="Calibri" w:cs="Calibri"/>
          <w:kern w:val="0"/>
          <w:lang w:eastAsia="it-IT"/>
          <w14:ligatures w14:val="none"/>
        </w:rPr>
      </w:pPr>
      <w:r w:rsidRPr="00D5468A">
        <w:rPr>
          <w:rFonts w:ascii="Calibri" w:eastAsia="Times New Roman" w:hAnsi="Calibri" w:cs="Calibri"/>
          <w:kern w:val="0"/>
          <w:lang w:eastAsia="it-IT"/>
          <w14:ligatures w14:val="none"/>
        </w:rPr>
        <w:t>d</w:t>
      </w:r>
      <w:r w:rsidR="00201DA2" w:rsidRPr="00D5468A">
        <w:rPr>
          <w:rFonts w:ascii="Calibri" w:eastAsia="Times New Roman" w:hAnsi="Calibri" w:cs="Calibri"/>
          <w:kern w:val="0"/>
          <w:lang w:eastAsia="it-IT"/>
          <w14:ligatures w14:val="none"/>
        </w:rPr>
        <w:t>i aver preso visione dell’informativa privacy di seguito riportata.</w:t>
      </w:r>
    </w:p>
    <w:p w14:paraId="3CE98C8F" w14:textId="77777777" w:rsidR="008E0725" w:rsidRPr="00A22A2F" w:rsidRDefault="008E0725" w:rsidP="00AA71A6">
      <w:pPr>
        <w:spacing w:after="0" w:line="240" w:lineRule="auto"/>
        <w:rPr>
          <w:rFonts w:ascii="Calibri" w:eastAsia="Times New Roman" w:hAnsi="Calibri" w:cs="Calibri"/>
          <w:kern w:val="0"/>
          <w:lang w:eastAsia="it-IT"/>
          <w14:ligatures w14:val="none"/>
        </w:rPr>
      </w:pPr>
    </w:p>
    <w:p w14:paraId="3D606173" w14:textId="3DBF5F66" w:rsidR="002D5CDB" w:rsidRDefault="000A4E9F" w:rsidP="008E0725">
      <w:pPr>
        <w:spacing w:after="0" w:line="240" w:lineRule="auto"/>
        <w:rPr>
          <w:rFonts w:ascii="Calibri" w:eastAsia="Times New Roman" w:hAnsi="Calibri" w:cs="Calibri"/>
          <w:b/>
          <w:bCs/>
          <w:kern w:val="0"/>
          <w:lang w:eastAsia="it-IT"/>
          <w14:ligatures w14:val="none"/>
        </w:rPr>
      </w:pPr>
      <w:r w:rsidRPr="00A22A2F">
        <w:rPr>
          <w:rFonts w:ascii="Calibri" w:eastAsia="Times New Roman" w:hAnsi="Calibri" w:cs="Calibri"/>
          <w:b/>
          <w:bCs/>
          <w:kern w:val="0"/>
          <w:lang w:eastAsia="it-IT"/>
          <w14:ligatures w14:val="none"/>
        </w:rPr>
        <w:t>Informativa sul trattamento dei dati personali ai sensi dell'art. 13 del Regolamento (UE) 2016/679.</w:t>
      </w:r>
    </w:p>
    <w:p w14:paraId="484DC30D" w14:textId="77777777" w:rsidR="008E0725" w:rsidRPr="008E0725" w:rsidRDefault="008E0725" w:rsidP="008E0725">
      <w:pPr>
        <w:spacing w:after="0" w:line="240" w:lineRule="auto"/>
        <w:rPr>
          <w:rFonts w:ascii="Calibri" w:eastAsia="Times New Roman" w:hAnsi="Calibri" w:cs="Calibri"/>
          <w:b/>
          <w:bCs/>
          <w:kern w:val="0"/>
          <w:lang w:eastAsia="it-IT"/>
          <w14:ligatures w14:val="none"/>
        </w:rPr>
      </w:pPr>
    </w:p>
    <w:p w14:paraId="5369E007"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rPr>
        <w:t xml:space="preserve">I dati raccolti sono trattati e conservati ai sensi del Regolamento UE n. 2016/679 relativo alla protezione delle persone fisiche con riguardo al trattamento dei dati personali, nonché alla libera circolazione di tali dati, del decreto legislativo 30 giugno 2003, n.196 recante il “Codice in materia di protezione dei dati personali” e </w:t>
      </w:r>
      <w:proofErr w:type="spellStart"/>
      <w:r w:rsidRPr="00A22A2F">
        <w:rPr>
          <w:rFonts w:ascii="Calibri" w:hAnsi="Calibri" w:cs="Calibri"/>
        </w:rPr>
        <w:t>ss</w:t>
      </w:r>
      <w:proofErr w:type="spellEnd"/>
      <w:r w:rsidRPr="00A22A2F">
        <w:rPr>
          <w:rFonts w:ascii="Calibri" w:hAnsi="Calibri" w:cs="Calibri"/>
        </w:rPr>
        <w:t xml:space="preserve"> mm e </w:t>
      </w:r>
      <w:proofErr w:type="gramStart"/>
      <w:r w:rsidRPr="00A22A2F">
        <w:rPr>
          <w:rFonts w:ascii="Calibri" w:hAnsi="Calibri" w:cs="Calibri"/>
        </w:rPr>
        <w:t>ii ,</w:t>
      </w:r>
      <w:proofErr w:type="gramEnd"/>
      <w:r w:rsidRPr="00A22A2F">
        <w:rPr>
          <w:rFonts w:ascii="Calibri" w:hAnsi="Calibri" w:cs="Calibri"/>
        </w:rPr>
        <w:t xml:space="preserve"> del decreto della Presidenza del </w:t>
      </w:r>
      <w:proofErr w:type="gramStart"/>
      <w:r w:rsidRPr="00A22A2F">
        <w:rPr>
          <w:rFonts w:ascii="Calibri" w:hAnsi="Calibri" w:cs="Calibri"/>
        </w:rPr>
        <w:t>Consiglio dei Ministri</w:t>
      </w:r>
      <w:proofErr w:type="gramEnd"/>
      <w:r w:rsidRPr="00A22A2F">
        <w:rPr>
          <w:rFonts w:ascii="Calibri" w:hAnsi="Calibri" w:cs="Calibri"/>
        </w:rPr>
        <w:t xml:space="preserve"> n. 148/21 e dei relativi atti di attuazione. In particolare, si forniscono le seguenti informazioni sul trattamento dei dati personali:</w:t>
      </w:r>
    </w:p>
    <w:p w14:paraId="1FC4409D" w14:textId="77777777" w:rsidR="002D5CDB" w:rsidRPr="00A22A2F" w:rsidRDefault="002D5CDB" w:rsidP="00201DA2">
      <w:pPr>
        <w:spacing w:after="0" w:line="240" w:lineRule="auto"/>
        <w:jc w:val="both"/>
        <w:rPr>
          <w:rFonts w:ascii="Calibri" w:hAnsi="Calibri" w:cs="Calibri"/>
          <w:b/>
        </w:rPr>
      </w:pPr>
      <w:r w:rsidRPr="00A22A2F">
        <w:rPr>
          <w:rFonts w:ascii="Calibri" w:hAnsi="Calibri" w:cs="Calibri"/>
          <w:b/>
        </w:rPr>
        <w:t>Titolare del trattamento</w:t>
      </w:r>
      <w:r w:rsidRPr="00A22A2F">
        <w:rPr>
          <w:rFonts w:ascii="Calibri" w:hAnsi="Calibri" w:cs="Calibri"/>
        </w:rPr>
        <w:t xml:space="preserve">: Provincia di Oristano – Via Enrico Carboni, 4 - C.F. 90038150927– PEC: </w:t>
      </w:r>
      <w:hyperlink r:id="rId10" w:history="1">
        <w:r w:rsidRPr="00A22A2F">
          <w:rPr>
            <w:rStyle w:val="Collegamentoipertestuale"/>
            <w:rFonts w:ascii="Calibri" w:hAnsi="Calibri" w:cs="Calibri"/>
            <w:sz w:val="22"/>
            <w:lang w:val="fr-FR" w:eastAsia="it-IT"/>
          </w:rPr>
          <w:t>provincia.oristano@cert.legalmail.it</w:t>
        </w:r>
      </w:hyperlink>
    </w:p>
    <w:p w14:paraId="46EF993B" w14:textId="469C0966" w:rsidR="002D5CDB" w:rsidRPr="00A22A2F" w:rsidRDefault="002D5CDB" w:rsidP="00201DA2">
      <w:pPr>
        <w:spacing w:after="0" w:line="240" w:lineRule="auto"/>
        <w:jc w:val="both"/>
        <w:rPr>
          <w:rFonts w:ascii="Calibri" w:hAnsi="Calibri" w:cs="Calibri"/>
        </w:rPr>
      </w:pPr>
      <w:r w:rsidRPr="00A22A2F">
        <w:rPr>
          <w:rFonts w:ascii="Calibri" w:hAnsi="Calibri" w:cs="Calibri"/>
          <w:b/>
        </w:rPr>
        <w:t xml:space="preserve">Responsabile della protezione dei dati personali: </w:t>
      </w:r>
      <w:r w:rsidRPr="00A22A2F">
        <w:rPr>
          <w:rFonts w:ascii="Calibri" w:hAnsi="Calibri" w:cs="Calibri"/>
        </w:rPr>
        <w:t xml:space="preserve">il Responsabile della protezione dei dati è il dott. Oscar Migliorini, E-mail </w:t>
      </w:r>
      <w:hyperlink r:id="rId11" w:history="1">
        <w:r w:rsidR="00406878" w:rsidRPr="0039262B">
          <w:rPr>
            <w:rStyle w:val="Collegamentoipertestuale"/>
            <w:rFonts w:ascii="Calibri" w:hAnsi="Calibri" w:cs="Calibri"/>
            <w:sz w:val="22"/>
          </w:rPr>
          <w:t>oscarmigliorini@provincia.or.it</w:t>
        </w:r>
      </w:hyperlink>
      <w:r w:rsidRPr="00A22A2F">
        <w:rPr>
          <w:rFonts w:ascii="Calibri" w:hAnsi="Calibri" w:cs="Calibri"/>
        </w:rPr>
        <w:t>;</w:t>
      </w:r>
      <w:r w:rsidR="00406878">
        <w:rPr>
          <w:rFonts w:ascii="Calibri" w:hAnsi="Calibri" w:cs="Calibri"/>
        </w:rPr>
        <w:t xml:space="preserve"> </w:t>
      </w:r>
    </w:p>
    <w:p w14:paraId="70D6503C" w14:textId="7204D3BF" w:rsidR="002D5CDB" w:rsidRPr="00A22A2F" w:rsidRDefault="002D5CDB" w:rsidP="00201DA2">
      <w:pPr>
        <w:spacing w:after="0" w:line="240" w:lineRule="auto"/>
        <w:jc w:val="both"/>
        <w:rPr>
          <w:rFonts w:ascii="Calibri" w:hAnsi="Calibri" w:cs="Calibri"/>
        </w:rPr>
      </w:pPr>
      <w:r w:rsidRPr="00A22A2F">
        <w:rPr>
          <w:rFonts w:ascii="Calibri" w:hAnsi="Calibri" w:cs="Calibri"/>
          <w:b/>
        </w:rPr>
        <w:t>Responsabile del trattamento</w:t>
      </w:r>
      <w:r w:rsidRPr="00A22A2F">
        <w:rPr>
          <w:rFonts w:ascii="Calibri" w:hAnsi="Calibri" w:cs="Calibri"/>
        </w:rPr>
        <w:t xml:space="preserve">: </w:t>
      </w:r>
      <w:r w:rsidR="00201DA2" w:rsidRPr="00A22A2F">
        <w:rPr>
          <w:rFonts w:ascii="Calibri" w:hAnsi="Calibri" w:cs="Calibri"/>
        </w:rPr>
        <w:t>Presidente della Provincia dott. Paolo Pireddu.</w:t>
      </w:r>
    </w:p>
    <w:p w14:paraId="68D10BE6" w14:textId="5DAF7017" w:rsidR="002D5CDB" w:rsidRPr="00A22A2F" w:rsidRDefault="002D5CDB" w:rsidP="00201DA2">
      <w:pPr>
        <w:spacing w:after="0" w:line="240" w:lineRule="auto"/>
        <w:jc w:val="both"/>
        <w:rPr>
          <w:rFonts w:ascii="Calibri" w:hAnsi="Calibri" w:cs="Calibri"/>
        </w:rPr>
      </w:pPr>
      <w:r w:rsidRPr="00A22A2F">
        <w:rPr>
          <w:rFonts w:ascii="Calibri" w:hAnsi="Calibri" w:cs="Calibri"/>
          <w:b/>
        </w:rPr>
        <w:t>Finalità e base giuridica del trattamento:</w:t>
      </w:r>
      <w:r w:rsidRPr="00A22A2F">
        <w:rPr>
          <w:rFonts w:ascii="Calibri" w:hAnsi="Calibri" w:cs="Calibri"/>
        </w:rPr>
        <w:t xml:space="preserve"> il trattamento dei dati personali è diretto all’espletamento da parte della Provincia di funzioni istituzionali inerenti </w:t>
      </w:r>
      <w:r w:rsidR="00D30518" w:rsidRPr="00A22A2F">
        <w:rPr>
          <w:rFonts w:ascii="Calibri" w:hAnsi="Calibri" w:cs="Calibri"/>
        </w:rPr>
        <w:t>alla</w:t>
      </w:r>
      <w:r w:rsidRPr="00A22A2F">
        <w:rPr>
          <w:rFonts w:ascii="Calibri" w:hAnsi="Calibri" w:cs="Calibri"/>
        </w:rPr>
        <w:t xml:space="preserve"> gestione della procedura in oggetto e saranno trattati per l’eventuale rilascio di provvedimenti annessi e/o conseguenti e, pertanto, ai sensi dell’art. 6 comma 1 lett. e) del Regolamento Europeo, non necessita del suo consenso. Le operazioni eseguite sui dati sono controllo e registrazione.</w:t>
      </w:r>
    </w:p>
    <w:p w14:paraId="36C26B5E"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b/>
        </w:rPr>
        <w:t>Destinatari dei dati personali:</w:t>
      </w:r>
      <w:r w:rsidRPr="00A22A2F">
        <w:rPr>
          <w:rFonts w:ascii="Calibri" w:hAnsi="Calibri" w:cs="Calibri"/>
        </w:rPr>
        <w:t xml:space="preserve"> i dati personali potranno essere comunicati ad uffici interni e ad Enti Pubblici autorizzati al trattamento per le stesse finalità sopra dichiarate;</w:t>
      </w:r>
    </w:p>
    <w:p w14:paraId="5B9DD5CE"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b/>
        </w:rPr>
        <w:t>Trasferimento dei dati personali a Paesi extra UE:</w:t>
      </w:r>
      <w:r w:rsidRPr="00A22A2F">
        <w:rPr>
          <w:rFonts w:ascii="Calibri" w:hAnsi="Calibri" w:cs="Calibri"/>
        </w:rPr>
        <w:t xml:space="preserve"> i suoi dati personali non saranno trasferiti né in Stati membri dell’Unione Europea né in Paesi terzi non appartenenti all’U.E.; </w:t>
      </w:r>
    </w:p>
    <w:p w14:paraId="512025D0"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b/>
        </w:rPr>
        <w:t>Periodo di conservazione:</w:t>
      </w:r>
      <w:r w:rsidRPr="00A22A2F">
        <w:rPr>
          <w:rFonts w:ascii="Calibri" w:hAnsi="Calibri" w:cs="Calibri"/>
        </w:rPr>
        <w:t xml:space="preserve"> i dati sono conservati per un periodo non superiore a quello necessario per il perseguimento delle finalità sopra menzionate; </w:t>
      </w:r>
    </w:p>
    <w:p w14:paraId="59577E91"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b/>
        </w:rPr>
        <w:t>Diritti dell’interessato:</w:t>
      </w:r>
      <w:r w:rsidRPr="00A22A2F">
        <w:rPr>
          <w:rFonts w:ascii="Calibri" w:hAnsi="Calibri" w:cs="Calibri"/>
        </w:rPr>
        <w:t xml:space="preserve"> l’interessato ha diritto di chiedere al Titolare del trattamento l’accesso ai dati personali e la rettifica o la cancellazione degli stessi o la limitazione del trattamento o di opporsi al loro trattamento, oltre al diritto alla portabilità dei dati;</w:t>
      </w:r>
    </w:p>
    <w:p w14:paraId="0C9F70FF" w14:textId="77777777" w:rsidR="002D5CDB" w:rsidRPr="00A22A2F" w:rsidRDefault="002D5CDB" w:rsidP="00201DA2">
      <w:pPr>
        <w:spacing w:after="0" w:line="240" w:lineRule="auto"/>
        <w:jc w:val="both"/>
        <w:rPr>
          <w:rFonts w:ascii="Calibri" w:hAnsi="Calibri" w:cs="Calibri"/>
        </w:rPr>
      </w:pPr>
      <w:r w:rsidRPr="00A22A2F">
        <w:rPr>
          <w:rFonts w:ascii="Calibri" w:hAnsi="Calibri" w:cs="Calibri"/>
          <w:b/>
        </w:rPr>
        <w:t>Reclamo:</w:t>
      </w:r>
      <w:r w:rsidRPr="00A22A2F">
        <w:rPr>
          <w:rFonts w:ascii="Calibri" w:hAnsi="Calibri" w:cs="Calibri"/>
        </w:rPr>
        <w:t xml:space="preserve"> l’interessato ha diritto di proporre reclamo al Garante per la Protezione dei Dati Personali, con sede in piazza di Montecitorio, 121 – 00186 Roma _ t. (+39)06 696771 _ fax (+39)06 69677 3785 _ PEC </w:t>
      </w:r>
      <w:hyperlink r:id="rId12" w:history="1">
        <w:r w:rsidRPr="00A22A2F">
          <w:rPr>
            <w:rStyle w:val="Collegamentoipertestuale"/>
            <w:rFonts w:ascii="Calibri" w:hAnsi="Calibri" w:cs="Calibri"/>
            <w:sz w:val="22"/>
          </w:rPr>
          <w:t>protocollo@pec.gpdp.it</w:t>
        </w:r>
      </w:hyperlink>
      <w:r w:rsidRPr="00A22A2F">
        <w:rPr>
          <w:rFonts w:ascii="Calibri" w:hAnsi="Calibri" w:cs="Calibri"/>
        </w:rPr>
        <w:t xml:space="preserve"> _ Ufficio Relazioni con il Pubblico </w:t>
      </w:r>
      <w:hyperlink r:id="rId13" w:history="1">
        <w:r w:rsidRPr="00A22A2F">
          <w:rPr>
            <w:rStyle w:val="Collegamentoipertestuale"/>
            <w:rFonts w:ascii="Calibri" w:hAnsi="Calibri" w:cs="Calibri"/>
            <w:sz w:val="22"/>
          </w:rPr>
          <w:t>urp@gpdp.it</w:t>
        </w:r>
      </w:hyperlink>
      <w:r w:rsidRPr="00A22A2F">
        <w:rPr>
          <w:rFonts w:ascii="Calibri" w:hAnsi="Calibri" w:cs="Calibri"/>
        </w:rPr>
        <w:t>.</w:t>
      </w:r>
    </w:p>
    <w:p w14:paraId="4C5CCE34" w14:textId="77777777" w:rsidR="00A22A2F" w:rsidRPr="00A22A2F" w:rsidRDefault="00A22A2F" w:rsidP="002D5CDB">
      <w:pPr>
        <w:rPr>
          <w:rFonts w:ascii="Calibri" w:eastAsia="Times New Roman" w:hAnsi="Calibri" w:cs="Calibri"/>
          <w:lang w:eastAsia="it-IT"/>
        </w:rPr>
      </w:pPr>
    </w:p>
    <w:p w14:paraId="7A49C31C" w14:textId="77777777" w:rsidR="00A22A2F" w:rsidRPr="00A22A2F" w:rsidRDefault="00A22A2F" w:rsidP="00A22A2F">
      <w:p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Data</w:t>
      </w:r>
      <w:r w:rsidRPr="00A22A2F">
        <w:rPr>
          <w:rFonts w:ascii="Calibri" w:eastAsia="Times New Roman" w:hAnsi="Calibri" w:cs="Calibri"/>
          <w:kern w:val="0"/>
          <w:lang w:eastAsia="it-IT"/>
          <w14:ligatures w14:val="none"/>
        </w:rPr>
        <w:t>: _______________________</w:t>
      </w:r>
    </w:p>
    <w:p w14:paraId="7ACF08B2" w14:textId="77777777" w:rsidR="00A22A2F" w:rsidRPr="00A22A2F" w:rsidRDefault="00A22A2F" w:rsidP="00A22A2F">
      <w:pPr>
        <w:spacing w:after="0" w:line="240" w:lineRule="auto"/>
        <w:rPr>
          <w:rFonts w:ascii="Calibri" w:eastAsia="Times New Roman" w:hAnsi="Calibri" w:cs="Calibri"/>
          <w:b/>
          <w:bCs/>
          <w:kern w:val="0"/>
          <w:lang w:eastAsia="it-IT"/>
          <w14:ligatures w14:val="none"/>
        </w:rPr>
      </w:pPr>
    </w:p>
    <w:p w14:paraId="738D9ADC" w14:textId="7BA974AD" w:rsidR="00A22A2F" w:rsidRPr="00A22A2F" w:rsidRDefault="00A22A2F" w:rsidP="00A22A2F">
      <w:pPr>
        <w:spacing w:after="0" w:line="240" w:lineRule="auto"/>
        <w:ind w:left="4678"/>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Firma del</w:t>
      </w:r>
      <w:r w:rsidR="008E0725">
        <w:rPr>
          <w:rFonts w:ascii="Calibri" w:eastAsia="Times New Roman" w:hAnsi="Calibri" w:cs="Calibri"/>
          <w:b/>
          <w:bCs/>
          <w:kern w:val="0"/>
          <w:lang w:eastAsia="it-IT"/>
          <w14:ligatures w14:val="none"/>
        </w:rPr>
        <w:t>l’offerente</w:t>
      </w:r>
      <w:r w:rsidRPr="00A22A2F">
        <w:rPr>
          <w:rFonts w:ascii="Calibri" w:eastAsia="Times New Roman" w:hAnsi="Calibri" w:cs="Calibri"/>
          <w:kern w:val="0"/>
          <w:lang w:eastAsia="it-IT"/>
          <w14:ligatures w14:val="none"/>
        </w:rPr>
        <w:t>: _____________________________</w:t>
      </w:r>
    </w:p>
    <w:p w14:paraId="1A7AD00D" w14:textId="77777777" w:rsidR="00A22A2F" w:rsidRPr="00A22A2F" w:rsidRDefault="00A22A2F" w:rsidP="00A22A2F">
      <w:pPr>
        <w:spacing w:after="0" w:line="240" w:lineRule="auto"/>
        <w:rPr>
          <w:rFonts w:ascii="Calibri" w:eastAsia="Times New Roman" w:hAnsi="Calibri" w:cs="Calibri"/>
          <w:b/>
          <w:bCs/>
          <w:kern w:val="0"/>
          <w:lang w:eastAsia="it-IT"/>
          <w14:ligatures w14:val="none"/>
        </w:rPr>
      </w:pPr>
    </w:p>
    <w:p w14:paraId="748C4C60" w14:textId="77777777" w:rsidR="00A22A2F" w:rsidRPr="00A22A2F" w:rsidRDefault="00A22A2F" w:rsidP="00A22A2F">
      <w:p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b/>
          <w:bCs/>
          <w:kern w:val="0"/>
          <w:lang w:eastAsia="it-IT"/>
          <w14:ligatures w14:val="none"/>
        </w:rPr>
        <w:t>Allegati</w:t>
      </w:r>
      <w:r w:rsidRPr="00A22A2F">
        <w:rPr>
          <w:rFonts w:ascii="Calibri" w:eastAsia="Times New Roman" w:hAnsi="Calibri" w:cs="Calibri"/>
          <w:kern w:val="0"/>
          <w:lang w:eastAsia="it-IT"/>
          <w14:ligatures w14:val="none"/>
        </w:rPr>
        <w:t>:</w:t>
      </w:r>
    </w:p>
    <w:p w14:paraId="455AEDEB" w14:textId="77777777" w:rsidR="00A22A2F" w:rsidRPr="00A22A2F" w:rsidRDefault="00A22A2F" w:rsidP="00A22A2F">
      <w:pPr>
        <w:numPr>
          <w:ilvl w:val="0"/>
          <w:numId w:val="5"/>
        </w:num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Copia del documento di identità.</w:t>
      </w:r>
    </w:p>
    <w:p w14:paraId="4C6631B4" w14:textId="77777777" w:rsidR="00A22A2F" w:rsidRPr="00A22A2F" w:rsidRDefault="00A22A2F" w:rsidP="00A22A2F">
      <w:pPr>
        <w:numPr>
          <w:ilvl w:val="0"/>
          <w:numId w:val="5"/>
        </w:num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Eventuale procura;</w:t>
      </w:r>
    </w:p>
    <w:p w14:paraId="078D9E5C" w14:textId="77777777" w:rsidR="00A22A2F" w:rsidRPr="00A22A2F" w:rsidRDefault="00A22A2F" w:rsidP="00A22A2F">
      <w:pPr>
        <w:numPr>
          <w:ilvl w:val="0"/>
          <w:numId w:val="5"/>
        </w:numPr>
        <w:spacing w:after="0" w:line="240" w:lineRule="auto"/>
        <w:rPr>
          <w:rFonts w:ascii="Calibri" w:eastAsia="Times New Roman" w:hAnsi="Calibri" w:cs="Calibri"/>
          <w:kern w:val="0"/>
          <w:lang w:eastAsia="it-IT"/>
          <w14:ligatures w14:val="none"/>
        </w:rPr>
      </w:pPr>
      <w:r w:rsidRPr="00A22A2F">
        <w:rPr>
          <w:rFonts w:ascii="Calibri" w:eastAsia="Times New Roman" w:hAnsi="Calibri" w:cs="Calibri"/>
          <w:kern w:val="0"/>
          <w:lang w:eastAsia="it-IT"/>
          <w14:ligatures w14:val="none"/>
        </w:rPr>
        <w:t>Eventuale altra documentazione richiesta dall’Avviso.</w:t>
      </w:r>
    </w:p>
    <w:p w14:paraId="5F00EC56" w14:textId="77777777" w:rsidR="00A22A2F" w:rsidRPr="00A22A2F" w:rsidRDefault="00A22A2F" w:rsidP="00A22A2F">
      <w:pPr>
        <w:spacing w:after="0" w:line="240" w:lineRule="auto"/>
        <w:rPr>
          <w:rFonts w:ascii="Calibri" w:eastAsia="Times New Roman" w:hAnsi="Calibri" w:cs="Calibri"/>
          <w:kern w:val="0"/>
          <w:lang w:eastAsia="it-IT"/>
          <w14:ligatures w14:val="none"/>
        </w:rPr>
      </w:pPr>
    </w:p>
    <w:p w14:paraId="417792EF" w14:textId="77777777" w:rsidR="00A22A2F" w:rsidRPr="00A22A2F" w:rsidRDefault="00A22A2F" w:rsidP="00A22A2F">
      <w:pPr>
        <w:spacing w:after="0" w:line="240" w:lineRule="auto"/>
        <w:rPr>
          <w:rFonts w:ascii="Calibri" w:eastAsia="Times New Roman" w:hAnsi="Calibri" w:cs="Calibri"/>
          <w:kern w:val="0"/>
          <w:lang w:eastAsia="it-IT"/>
          <w14:ligatures w14:val="none"/>
        </w:rPr>
      </w:pPr>
    </w:p>
    <w:p w14:paraId="2F94CB58" w14:textId="77777777" w:rsidR="00A22A2F" w:rsidRPr="00A22A2F" w:rsidRDefault="00A22A2F" w:rsidP="002D5CDB">
      <w:pPr>
        <w:rPr>
          <w:rFonts w:ascii="Calibri" w:eastAsia="Times New Roman" w:hAnsi="Calibri" w:cs="Calibri"/>
          <w:lang w:eastAsia="it-IT"/>
        </w:rPr>
      </w:pPr>
    </w:p>
    <w:sectPr w:rsidR="00A22A2F" w:rsidRPr="00A22A2F" w:rsidSect="00AA71A6">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0C600" w14:textId="77777777" w:rsidR="00FA0B7D" w:rsidRDefault="00FA0B7D" w:rsidP="00BF5518">
      <w:pPr>
        <w:spacing w:after="0" w:line="240" w:lineRule="auto"/>
      </w:pPr>
      <w:r>
        <w:separator/>
      </w:r>
    </w:p>
  </w:endnote>
  <w:endnote w:type="continuationSeparator" w:id="0">
    <w:p w14:paraId="5A4D84AB" w14:textId="77777777" w:rsidR="00FA0B7D" w:rsidRDefault="00FA0B7D" w:rsidP="00BF5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1B35A" w14:textId="77777777" w:rsidR="002A5FE2" w:rsidRPr="005F661E" w:rsidRDefault="002A5FE2">
    <w:pPr>
      <w:tabs>
        <w:tab w:val="center" w:pos="4550"/>
        <w:tab w:val="left" w:pos="5818"/>
      </w:tabs>
      <w:ind w:right="260"/>
      <w:jc w:val="right"/>
      <w:rPr>
        <w:rFonts w:ascii="Calibri" w:hAnsi="Calibri" w:cs="Calibri"/>
        <w:sz w:val="18"/>
        <w:szCs w:val="18"/>
      </w:rPr>
    </w:pPr>
    <w:r w:rsidRPr="005F661E">
      <w:rPr>
        <w:rFonts w:ascii="Calibri" w:hAnsi="Calibri" w:cs="Calibri"/>
        <w:spacing w:val="60"/>
        <w:sz w:val="18"/>
        <w:szCs w:val="18"/>
      </w:rPr>
      <w:t>Pag.</w:t>
    </w:r>
    <w:r w:rsidRPr="005F661E">
      <w:rPr>
        <w:rFonts w:ascii="Calibri" w:hAnsi="Calibri" w:cs="Calibri"/>
        <w:sz w:val="18"/>
        <w:szCs w:val="18"/>
      </w:rPr>
      <w:t xml:space="preserve"> </w:t>
    </w:r>
    <w:r w:rsidRPr="005F661E">
      <w:rPr>
        <w:rFonts w:ascii="Calibri" w:hAnsi="Calibri" w:cs="Calibri"/>
        <w:sz w:val="18"/>
        <w:szCs w:val="18"/>
      </w:rPr>
      <w:fldChar w:fldCharType="begin"/>
    </w:r>
    <w:r w:rsidRPr="005F661E">
      <w:rPr>
        <w:rFonts w:ascii="Calibri" w:hAnsi="Calibri" w:cs="Calibri"/>
        <w:sz w:val="18"/>
        <w:szCs w:val="18"/>
      </w:rPr>
      <w:instrText>PAGE   \* MERGEFORMAT</w:instrText>
    </w:r>
    <w:r w:rsidRPr="005F661E">
      <w:rPr>
        <w:rFonts w:ascii="Calibri" w:hAnsi="Calibri" w:cs="Calibri"/>
        <w:sz w:val="18"/>
        <w:szCs w:val="18"/>
      </w:rPr>
      <w:fldChar w:fldCharType="separate"/>
    </w:r>
    <w:r w:rsidRPr="005F661E">
      <w:rPr>
        <w:rFonts w:ascii="Calibri" w:hAnsi="Calibri" w:cs="Calibri"/>
        <w:sz w:val="18"/>
        <w:szCs w:val="18"/>
      </w:rPr>
      <w:t>1</w:t>
    </w:r>
    <w:r w:rsidRPr="005F661E">
      <w:rPr>
        <w:rFonts w:ascii="Calibri" w:hAnsi="Calibri" w:cs="Calibri"/>
        <w:sz w:val="18"/>
        <w:szCs w:val="18"/>
      </w:rPr>
      <w:fldChar w:fldCharType="end"/>
    </w:r>
    <w:r w:rsidRPr="005F661E">
      <w:rPr>
        <w:rFonts w:ascii="Calibri" w:hAnsi="Calibri" w:cs="Calibri"/>
        <w:sz w:val="18"/>
        <w:szCs w:val="18"/>
      </w:rPr>
      <w:t xml:space="preserve"> | </w:t>
    </w:r>
    <w:r w:rsidRPr="005F661E">
      <w:rPr>
        <w:rFonts w:ascii="Calibri" w:hAnsi="Calibri" w:cs="Calibri"/>
        <w:sz w:val="18"/>
        <w:szCs w:val="18"/>
      </w:rPr>
      <w:fldChar w:fldCharType="begin"/>
    </w:r>
    <w:r w:rsidRPr="005F661E">
      <w:rPr>
        <w:rFonts w:ascii="Calibri" w:hAnsi="Calibri" w:cs="Calibri"/>
        <w:sz w:val="18"/>
        <w:szCs w:val="18"/>
      </w:rPr>
      <w:instrText>NUMPAGES  \* Arabic  \* MERGEFORMAT</w:instrText>
    </w:r>
    <w:r w:rsidRPr="005F661E">
      <w:rPr>
        <w:rFonts w:ascii="Calibri" w:hAnsi="Calibri" w:cs="Calibri"/>
        <w:sz w:val="18"/>
        <w:szCs w:val="18"/>
      </w:rPr>
      <w:fldChar w:fldCharType="separate"/>
    </w:r>
    <w:r w:rsidRPr="005F661E">
      <w:rPr>
        <w:rFonts w:ascii="Calibri" w:hAnsi="Calibri" w:cs="Calibri"/>
        <w:sz w:val="18"/>
        <w:szCs w:val="18"/>
      </w:rPr>
      <w:t>1</w:t>
    </w:r>
    <w:r w:rsidRPr="005F661E">
      <w:rPr>
        <w:rFonts w:ascii="Calibri" w:hAnsi="Calibri" w:cs="Calibri"/>
        <w:sz w:val="18"/>
        <w:szCs w:val="18"/>
      </w:rPr>
      <w:fldChar w:fldCharType="end"/>
    </w:r>
  </w:p>
  <w:p w14:paraId="4879DDDB" w14:textId="77777777" w:rsidR="002A5FE2" w:rsidRDefault="002A5F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E9E4" w14:textId="77777777" w:rsidR="00FA0B7D" w:rsidRDefault="00FA0B7D" w:rsidP="00BF5518">
      <w:pPr>
        <w:spacing w:after="0" w:line="240" w:lineRule="auto"/>
      </w:pPr>
      <w:r>
        <w:separator/>
      </w:r>
    </w:p>
  </w:footnote>
  <w:footnote w:type="continuationSeparator" w:id="0">
    <w:p w14:paraId="4DB1C111" w14:textId="77777777" w:rsidR="00FA0B7D" w:rsidRDefault="00FA0B7D" w:rsidP="00BF5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FAE"/>
    <w:multiLevelType w:val="hybridMultilevel"/>
    <w:tmpl w:val="0A84A84C"/>
    <w:lvl w:ilvl="0" w:tplc="B458352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72EA5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4F4709"/>
    <w:multiLevelType w:val="hybridMultilevel"/>
    <w:tmpl w:val="D2C0B3D8"/>
    <w:lvl w:ilvl="0" w:tplc="8680442A">
      <w:start w:val="1"/>
      <w:numFmt w:val="bullet"/>
      <w:lvlText w:val=""/>
      <w:lvlJc w:val="righ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1B1E7E17"/>
    <w:multiLevelType w:val="hybridMultilevel"/>
    <w:tmpl w:val="1B88853C"/>
    <w:lvl w:ilvl="0" w:tplc="85A2232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5076C1"/>
    <w:multiLevelType w:val="hybridMultilevel"/>
    <w:tmpl w:val="3C1C6784"/>
    <w:lvl w:ilvl="0" w:tplc="B4583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AC51CB"/>
    <w:multiLevelType w:val="hybridMultilevel"/>
    <w:tmpl w:val="4CBAE060"/>
    <w:lvl w:ilvl="0" w:tplc="B4583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6861B1"/>
    <w:multiLevelType w:val="hybridMultilevel"/>
    <w:tmpl w:val="BE6A8532"/>
    <w:lvl w:ilvl="0" w:tplc="8680442A">
      <w:start w:val="1"/>
      <w:numFmt w:val="bullet"/>
      <w:lvlText w:val=""/>
      <w:lvlJc w:val="righ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7" w15:restartNumberingAfterBreak="0">
    <w:nsid w:val="56E26529"/>
    <w:multiLevelType w:val="multilevel"/>
    <w:tmpl w:val="476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663F0B"/>
    <w:multiLevelType w:val="multilevel"/>
    <w:tmpl w:val="AFA27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3D1769"/>
    <w:multiLevelType w:val="multilevel"/>
    <w:tmpl w:val="8E281B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F358FB"/>
    <w:multiLevelType w:val="multilevel"/>
    <w:tmpl w:val="B1F4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8479F6"/>
    <w:multiLevelType w:val="hybridMultilevel"/>
    <w:tmpl w:val="D76843F2"/>
    <w:lvl w:ilvl="0" w:tplc="759C7CBC">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B46D9E"/>
    <w:multiLevelType w:val="hybridMultilevel"/>
    <w:tmpl w:val="195680FC"/>
    <w:lvl w:ilvl="0" w:tplc="B4583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87A2F4A"/>
    <w:multiLevelType w:val="multilevel"/>
    <w:tmpl w:val="73B442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025322">
    <w:abstractNumId w:val="13"/>
  </w:num>
  <w:num w:numId="2" w16cid:durableId="1555116183">
    <w:abstractNumId w:val="7"/>
  </w:num>
  <w:num w:numId="3" w16cid:durableId="1183474096">
    <w:abstractNumId w:val="8"/>
  </w:num>
  <w:num w:numId="4" w16cid:durableId="1031150602">
    <w:abstractNumId w:val="9"/>
  </w:num>
  <w:num w:numId="5" w16cid:durableId="1500266970">
    <w:abstractNumId w:val="10"/>
  </w:num>
  <w:num w:numId="6" w16cid:durableId="1425957144">
    <w:abstractNumId w:val="3"/>
  </w:num>
  <w:num w:numId="7" w16cid:durableId="459884545">
    <w:abstractNumId w:val="2"/>
  </w:num>
  <w:num w:numId="8" w16cid:durableId="34086233">
    <w:abstractNumId w:val="1"/>
  </w:num>
  <w:num w:numId="9" w16cid:durableId="344988821">
    <w:abstractNumId w:val="5"/>
  </w:num>
  <w:num w:numId="10" w16cid:durableId="1036614411">
    <w:abstractNumId w:val="11"/>
  </w:num>
  <w:num w:numId="11" w16cid:durableId="362944418">
    <w:abstractNumId w:val="6"/>
  </w:num>
  <w:num w:numId="12" w16cid:durableId="312418142">
    <w:abstractNumId w:val="0"/>
  </w:num>
  <w:num w:numId="13" w16cid:durableId="105974847">
    <w:abstractNumId w:val="12"/>
  </w:num>
  <w:num w:numId="14" w16cid:durableId="1327174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B"/>
    <w:rsid w:val="00001A07"/>
    <w:rsid w:val="000057CA"/>
    <w:rsid w:val="00061F42"/>
    <w:rsid w:val="00083392"/>
    <w:rsid w:val="00093CE4"/>
    <w:rsid w:val="000A1FEB"/>
    <w:rsid w:val="000A4E9F"/>
    <w:rsid w:val="000C4049"/>
    <w:rsid w:val="000E5A3E"/>
    <w:rsid w:val="0013061E"/>
    <w:rsid w:val="00173FF7"/>
    <w:rsid w:val="0017780D"/>
    <w:rsid w:val="00181258"/>
    <w:rsid w:val="001A75FF"/>
    <w:rsid w:val="001D16E6"/>
    <w:rsid w:val="00201DA2"/>
    <w:rsid w:val="002117D4"/>
    <w:rsid w:val="00250FC6"/>
    <w:rsid w:val="002576CA"/>
    <w:rsid w:val="002623ED"/>
    <w:rsid w:val="00265D7C"/>
    <w:rsid w:val="002A5FE2"/>
    <w:rsid w:val="002B632B"/>
    <w:rsid w:val="002D53FF"/>
    <w:rsid w:val="002D5CDB"/>
    <w:rsid w:val="002E0080"/>
    <w:rsid w:val="002E0DC9"/>
    <w:rsid w:val="00301B25"/>
    <w:rsid w:val="00304A83"/>
    <w:rsid w:val="003122EF"/>
    <w:rsid w:val="003214D4"/>
    <w:rsid w:val="0032427A"/>
    <w:rsid w:val="00331D20"/>
    <w:rsid w:val="003409BF"/>
    <w:rsid w:val="003513AF"/>
    <w:rsid w:val="003605FC"/>
    <w:rsid w:val="003B4812"/>
    <w:rsid w:val="003B4AB8"/>
    <w:rsid w:val="003D05BC"/>
    <w:rsid w:val="00406878"/>
    <w:rsid w:val="0041060F"/>
    <w:rsid w:val="0043302F"/>
    <w:rsid w:val="00455A96"/>
    <w:rsid w:val="00463466"/>
    <w:rsid w:val="004802C2"/>
    <w:rsid w:val="00482A54"/>
    <w:rsid w:val="004E08D6"/>
    <w:rsid w:val="00506A37"/>
    <w:rsid w:val="005106ED"/>
    <w:rsid w:val="00543C90"/>
    <w:rsid w:val="00584F2B"/>
    <w:rsid w:val="00594C43"/>
    <w:rsid w:val="005C711F"/>
    <w:rsid w:val="005D0C1A"/>
    <w:rsid w:val="005F661E"/>
    <w:rsid w:val="00615903"/>
    <w:rsid w:val="006447C1"/>
    <w:rsid w:val="006A14F6"/>
    <w:rsid w:val="006B0E83"/>
    <w:rsid w:val="006B21F7"/>
    <w:rsid w:val="006F081D"/>
    <w:rsid w:val="00725526"/>
    <w:rsid w:val="0073150E"/>
    <w:rsid w:val="00732C3A"/>
    <w:rsid w:val="00760799"/>
    <w:rsid w:val="0077706F"/>
    <w:rsid w:val="00785B88"/>
    <w:rsid w:val="007C5BEE"/>
    <w:rsid w:val="007E62A9"/>
    <w:rsid w:val="00813C8B"/>
    <w:rsid w:val="00820D9C"/>
    <w:rsid w:val="00837978"/>
    <w:rsid w:val="00840D5D"/>
    <w:rsid w:val="00855BE3"/>
    <w:rsid w:val="00880669"/>
    <w:rsid w:val="00890311"/>
    <w:rsid w:val="00895411"/>
    <w:rsid w:val="008B5E9A"/>
    <w:rsid w:val="008C6298"/>
    <w:rsid w:val="008E0725"/>
    <w:rsid w:val="0096242B"/>
    <w:rsid w:val="00972B8B"/>
    <w:rsid w:val="00994A9F"/>
    <w:rsid w:val="009A44DB"/>
    <w:rsid w:val="009C58BE"/>
    <w:rsid w:val="009D3F74"/>
    <w:rsid w:val="009E1041"/>
    <w:rsid w:val="00A15818"/>
    <w:rsid w:val="00A22A2F"/>
    <w:rsid w:val="00A42C22"/>
    <w:rsid w:val="00A51CE8"/>
    <w:rsid w:val="00A6591E"/>
    <w:rsid w:val="00A67A9B"/>
    <w:rsid w:val="00A811C8"/>
    <w:rsid w:val="00A977ED"/>
    <w:rsid w:val="00AA2DE4"/>
    <w:rsid w:val="00AA71A6"/>
    <w:rsid w:val="00AB6FF7"/>
    <w:rsid w:val="00AC12CC"/>
    <w:rsid w:val="00B330B8"/>
    <w:rsid w:val="00B342BF"/>
    <w:rsid w:val="00B50913"/>
    <w:rsid w:val="00B85A4E"/>
    <w:rsid w:val="00B957CA"/>
    <w:rsid w:val="00BD0142"/>
    <w:rsid w:val="00BE3ABF"/>
    <w:rsid w:val="00BF15D1"/>
    <w:rsid w:val="00BF5518"/>
    <w:rsid w:val="00C95F99"/>
    <w:rsid w:val="00CD3304"/>
    <w:rsid w:val="00D30518"/>
    <w:rsid w:val="00D42B9F"/>
    <w:rsid w:val="00D5468A"/>
    <w:rsid w:val="00D60897"/>
    <w:rsid w:val="00D80A62"/>
    <w:rsid w:val="00D81E0B"/>
    <w:rsid w:val="00D972BB"/>
    <w:rsid w:val="00E060B9"/>
    <w:rsid w:val="00E131CE"/>
    <w:rsid w:val="00E20CCB"/>
    <w:rsid w:val="00E32692"/>
    <w:rsid w:val="00E4461F"/>
    <w:rsid w:val="00E72964"/>
    <w:rsid w:val="00E901C2"/>
    <w:rsid w:val="00E974DE"/>
    <w:rsid w:val="00EB1889"/>
    <w:rsid w:val="00F0318F"/>
    <w:rsid w:val="00F117F5"/>
    <w:rsid w:val="00F17F73"/>
    <w:rsid w:val="00F20111"/>
    <w:rsid w:val="00F24EF7"/>
    <w:rsid w:val="00F67534"/>
    <w:rsid w:val="00F74632"/>
    <w:rsid w:val="00FA0B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8212D"/>
  <w15:chartTrackingRefBased/>
  <w15:docId w15:val="{220223D7-AF4E-4244-A3A4-B0F4F777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0DC9"/>
  </w:style>
  <w:style w:type="paragraph" w:styleId="Titolo1">
    <w:name w:val="heading 1"/>
    <w:basedOn w:val="Normale"/>
    <w:next w:val="Normale"/>
    <w:link w:val="Titolo1Carattere"/>
    <w:uiPriority w:val="9"/>
    <w:qFormat/>
    <w:rsid w:val="00972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72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72B8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72B8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72B8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72B8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72B8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72B8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72B8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2B8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72B8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72B8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72B8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72B8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72B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72B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72B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72B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972B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72B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72B8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72B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72B8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72B8B"/>
    <w:rPr>
      <w:i/>
      <w:iCs/>
      <w:color w:val="404040" w:themeColor="text1" w:themeTint="BF"/>
    </w:rPr>
  </w:style>
  <w:style w:type="paragraph" w:styleId="Paragrafoelenco">
    <w:name w:val="List Paragraph"/>
    <w:basedOn w:val="Normale"/>
    <w:uiPriority w:val="34"/>
    <w:qFormat/>
    <w:rsid w:val="00972B8B"/>
    <w:pPr>
      <w:ind w:left="720"/>
      <w:contextualSpacing/>
    </w:pPr>
  </w:style>
  <w:style w:type="character" w:styleId="Enfasiintensa">
    <w:name w:val="Intense Emphasis"/>
    <w:basedOn w:val="Carpredefinitoparagrafo"/>
    <w:uiPriority w:val="21"/>
    <w:qFormat/>
    <w:rsid w:val="00972B8B"/>
    <w:rPr>
      <w:i/>
      <w:iCs/>
      <w:color w:val="0F4761" w:themeColor="accent1" w:themeShade="BF"/>
    </w:rPr>
  </w:style>
  <w:style w:type="paragraph" w:styleId="Citazioneintensa">
    <w:name w:val="Intense Quote"/>
    <w:basedOn w:val="Normale"/>
    <w:next w:val="Normale"/>
    <w:link w:val="CitazioneintensaCarattere"/>
    <w:uiPriority w:val="30"/>
    <w:qFormat/>
    <w:rsid w:val="00972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72B8B"/>
    <w:rPr>
      <w:i/>
      <w:iCs/>
      <w:color w:val="0F4761" w:themeColor="accent1" w:themeShade="BF"/>
    </w:rPr>
  </w:style>
  <w:style w:type="character" w:styleId="Riferimentointenso">
    <w:name w:val="Intense Reference"/>
    <w:basedOn w:val="Carpredefinitoparagrafo"/>
    <w:uiPriority w:val="32"/>
    <w:qFormat/>
    <w:rsid w:val="00972B8B"/>
    <w:rPr>
      <w:b/>
      <w:bCs/>
      <w:smallCaps/>
      <w:color w:val="0F4761" w:themeColor="accent1" w:themeShade="BF"/>
      <w:spacing w:val="5"/>
    </w:rPr>
  </w:style>
  <w:style w:type="paragraph" w:styleId="Intestazione">
    <w:name w:val="header"/>
    <w:basedOn w:val="Normale"/>
    <w:link w:val="IntestazioneCarattere"/>
    <w:uiPriority w:val="99"/>
    <w:unhideWhenUsed/>
    <w:rsid w:val="00BF55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5518"/>
  </w:style>
  <w:style w:type="paragraph" w:styleId="Pidipagina">
    <w:name w:val="footer"/>
    <w:basedOn w:val="Normale"/>
    <w:link w:val="PidipaginaCarattere"/>
    <w:uiPriority w:val="99"/>
    <w:unhideWhenUsed/>
    <w:rsid w:val="00BF55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5518"/>
  </w:style>
  <w:style w:type="table" w:styleId="Grigliatabella">
    <w:name w:val="Table Grid"/>
    <w:basedOn w:val="Tabellanormale"/>
    <w:uiPriority w:val="39"/>
    <w:rsid w:val="00E06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2D5CDB"/>
    <w:rPr>
      <w:rFonts w:ascii="Trebuchet MS" w:hAnsi="Trebuchet MS" w:cs="Times New Roman"/>
      <w:color w:val="0000FF"/>
      <w:sz w:val="20"/>
      <w:u w:val="single"/>
    </w:rPr>
  </w:style>
  <w:style w:type="character" w:styleId="Menzionenonrisolta">
    <w:name w:val="Unresolved Mention"/>
    <w:basedOn w:val="Carpredefinitoparagrafo"/>
    <w:uiPriority w:val="99"/>
    <w:semiHidden/>
    <w:unhideWhenUsed/>
    <w:rsid w:val="00406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rp@comune.riccione.rn.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tocollo@pecgpdp.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migliorini@provincia.or.i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rovincia.oristano@cert.legalmail.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7ba747-1e6b-4334-a15d-3355cc37110e">
      <Terms xmlns="http://schemas.microsoft.com/office/infopath/2007/PartnerControls"/>
    </lcf76f155ced4ddcb4097134ff3c332f>
    <TaxCatchAll xmlns="042bf4ba-67f2-45cc-b314-a3bef3da9e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C2F815FAF180149A2BC00B519FEACA4" ma:contentTypeVersion="13" ma:contentTypeDescription="Creare un nuovo documento." ma:contentTypeScope="" ma:versionID="158b41070bae00c3250e85ecbb189373">
  <xsd:schema xmlns:xsd="http://www.w3.org/2001/XMLSchema" xmlns:xs="http://www.w3.org/2001/XMLSchema" xmlns:p="http://schemas.microsoft.com/office/2006/metadata/properties" xmlns:ns2="d77ba747-1e6b-4334-a15d-3355cc37110e" xmlns:ns3="042bf4ba-67f2-45cc-b314-a3bef3da9e84" targetNamespace="http://schemas.microsoft.com/office/2006/metadata/properties" ma:root="true" ma:fieldsID="4d127a6d606f9fc798a490b41854f659" ns2:_="" ns3:_="">
    <xsd:import namespace="d77ba747-1e6b-4334-a15d-3355cc37110e"/>
    <xsd:import namespace="042bf4ba-67f2-45cc-b314-a3bef3da9e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lcf76f155ced4ddcb4097134ff3c332f" minOccurs="0"/>
                <xsd:element ref="ns3:TaxCatchAll"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ba747-1e6b-4334-a15d-3355cc3711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b8c63c9b-0144-4a35-b12c-846626f97460"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bf4ba-67f2-45cc-b314-a3bef3da9e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0236f5-7791-46c6-94b2-15d6f64cf97a}" ma:internalName="TaxCatchAll" ma:showField="CatchAllData" ma:web="042bf4ba-67f2-45cc-b314-a3bef3da9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6A632-4046-496D-AC2F-1DD1171E1786}">
  <ds:schemaRefs>
    <ds:schemaRef ds:uri="http://schemas.microsoft.com/sharepoint/v3/contenttype/forms"/>
  </ds:schemaRefs>
</ds:datastoreItem>
</file>

<file path=customXml/itemProps2.xml><?xml version="1.0" encoding="utf-8"?>
<ds:datastoreItem xmlns:ds="http://schemas.openxmlformats.org/officeDocument/2006/customXml" ds:itemID="{BC2B057B-D8D1-48CD-B3B0-AEE646721F00}">
  <ds:schemaRefs>
    <ds:schemaRef ds:uri="http://schemas.microsoft.com/office/2006/metadata/properties"/>
    <ds:schemaRef ds:uri="http://schemas.microsoft.com/office/infopath/2007/PartnerControls"/>
    <ds:schemaRef ds:uri="d77ba747-1e6b-4334-a15d-3355cc37110e"/>
    <ds:schemaRef ds:uri="042bf4ba-67f2-45cc-b314-a3bef3da9e84"/>
  </ds:schemaRefs>
</ds:datastoreItem>
</file>

<file path=customXml/itemProps3.xml><?xml version="1.0" encoding="utf-8"?>
<ds:datastoreItem xmlns:ds="http://schemas.openxmlformats.org/officeDocument/2006/customXml" ds:itemID="{7ADC7DC4-9061-4F41-B407-C636AC261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ba747-1e6b-4334-a15d-3355cc37110e"/>
    <ds:schemaRef ds:uri="042bf4ba-67f2-45cc-b314-a3bef3da9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Pages>
  <Words>2044</Words>
  <Characters>11652</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Marongiu</dc:creator>
  <cp:keywords/>
  <dc:description/>
  <cp:lastModifiedBy>Matteo Marongiu</cp:lastModifiedBy>
  <cp:revision>105</cp:revision>
  <cp:lastPrinted>2026-09-15T11:53:00Z</cp:lastPrinted>
  <dcterms:created xsi:type="dcterms:W3CDTF">2024-12-24T08:18:00Z</dcterms:created>
  <dcterms:modified xsi:type="dcterms:W3CDTF">2026-09-15T11:53:00Z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0x0101002C2F815FAF180149A2BC00B519FEACA4</vt:lpwstr>
  </property>
  <property fmtid="{D5CDD505-2E9C-101B-9397-08002B2CF9AE}" pid="3" name="Order">
    <vt:r8>9231200</vt:r8>
  </property>
  <property fmtid="{D5CDD505-2E9C-101B-9397-08002B2CF9AE}" pid="4" name="MediaServiceImageTags">
    <vt:lpwstr/>
  </property>
</Properties>
</file>